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B5" w:rsidRDefault="00FC7695">
      <w:pPr>
        <w:jc w:val="center"/>
        <w:rPr>
          <w:rFonts w:ascii="UD デジタル 教科書体 NP-B" w:eastAsia="UD デジタル 教科書体 NP-B" w:hAnsi="游明朝" w:cs="Times New Roman"/>
          <w:sz w:val="56"/>
          <w:szCs w:val="56"/>
        </w:rPr>
      </w:pPr>
      <w:r>
        <w:rPr>
          <w:rFonts w:ascii="UD デジタル 教科書体 NP-B" w:eastAsia="UD デジタル 教科書体 NP-B" w:hAnsi="游明朝" w:cs="Times New Roman" w:hint="eastAsia"/>
          <w:sz w:val="56"/>
          <w:szCs w:val="56"/>
        </w:rPr>
        <w:t>第38回全道ろうあ女性交流会及び</w:t>
      </w:r>
    </w:p>
    <w:p w:rsidR="006A13B5" w:rsidRDefault="00FC7695">
      <w:pPr>
        <w:jc w:val="center"/>
        <w:rPr>
          <w:rFonts w:ascii="UD デジタル 教科書体 NP-B" w:eastAsia="UD デジタル 教科書体 NP-B" w:hAnsi="游明朝" w:cs="Times New Roman"/>
          <w:sz w:val="56"/>
          <w:szCs w:val="56"/>
        </w:rPr>
      </w:pPr>
      <w:r>
        <w:rPr>
          <w:rFonts w:ascii="UD デジタル 教科書体 NP-B" w:eastAsia="UD デジタル 教科書体 NP-B" w:hAnsi="游明朝" w:cs="Times New Roman" w:hint="eastAsia"/>
          <w:sz w:val="56"/>
          <w:szCs w:val="56"/>
        </w:rPr>
        <w:t>第31回全道ろうあ女性研修会</w:t>
      </w:r>
    </w:p>
    <w:p w:rsidR="006A13B5" w:rsidRDefault="00FC7695">
      <w:pPr>
        <w:jc w:val="center"/>
        <w:rPr>
          <w:rFonts w:ascii="UD デジタル 教科書体 NP-B" w:eastAsia="UD デジタル 教科書体 NP-B" w:hAnsi="游明朝" w:cs="Times New Roman"/>
          <w:sz w:val="56"/>
          <w:szCs w:val="56"/>
        </w:rPr>
      </w:pPr>
      <w:r>
        <w:rPr>
          <w:rFonts w:ascii="UD デジタル 教科書体 NP-B" w:eastAsia="UD デジタル 教科書体 NP-B" w:hAnsi="游明朝" w:cs="Times New Roman" w:hint="eastAsia"/>
          <w:sz w:val="56"/>
          <w:szCs w:val="56"/>
        </w:rPr>
        <w:t>参加案内書</w:t>
      </w:r>
    </w:p>
    <w:p w:rsidR="006A13B5" w:rsidRDefault="00FC7695">
      <w:pPr>
        <w:jc w:val="center"/>
        <w:rPr>
          <w:rFonts w:ascii="UD デジタル 教科書体 NP-B" w:eastAsia="UD デジタル 教科書体 NP-B" w:hAnsi="游明朝" w:cs="Times New Roman"/>
          <w:sz w:val="56"/>
          <w:szCs w:val="56"/>
        </w:rPr>
      </w:pPr>
      <w:r>
        <w:rPr>
          <w:rFonts w:ascii="UD デジタル 教科書体 NP-B" w:eastAsia="UD デジタル 教科書体 NP-B" w:hAnsi="游明朝" w:cs="Times New Roman"/>
          <w:noProof/>
          <w:sz w:val="56"/>
          <w:szCs w:val="56"/>
        </w:rPr>
        <w:drawing>
          <wp:anchor distT="0" distB="0" distL="114300" distR="114300" simplePos="0" relativeHeight="251658240" behindDoc="0" locked="0" layoutInCell="1" allowOverlap="1">
            <wp:simplePos x="0" y="0"/>
            <wp:positionH relativeFrom="margin">
              <wp:align>center</wp:align>
            </wp:positionH>
            <wp:positionV relativeFrom="paragraph">
              <wp:posOffset>88265</wp:posOffset>
            </wp:positionV>
            <wp:extent cx="5039995" cy="5039995"/>
            <wp:effectExtent l="0" t="0" r="8255" b="8255"/>
            <wp:wrapNone/>
            <wp:docPr id="3" name="図 3"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10;&#10;自動的に生成された説明"/>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0000" cy="50400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anchor>
        </w:drawing>
      </w:r>
    </w:p>
    <w:p w:rsidR="006A13B5" w:rsidRDefault="006A13B5">
      <w:pPr>
        <w:jc w:val="center"/>
        <w:rPr>
          <w:rFonts w:ascii="UD デジタル 教科書体 NP-B" w:eastAsia="UD デジタル 教科書体 NP-B" w:hAnsi="游明朝" w:cs="Times New Roman"/>
          <w:sz w:val="56"/>
          <w:szCs w:val="56"/>
        </w:rPr>
      </w:pPr>
    </w:p>
    <w:p w:rsidR="006A13B5" w:rsidRDefault="006A13B5">
      <w:pPr>
        <w:jc w:val="center"/>
        <w:rPr>
          <w:rFonts w:ascii="UD デジタル 教科書体 NP-B" w:eastAsia="UD デジタル 教科書体 NP-B" w:hAnsi="游明朝" w:cs="Times New Roman"/>
          <w:sz w:val="56"/>
          <w:szCs w:val="56"/>
        </w:rPr>
      </w:pPr>
    </w:p>
    <w:p w:rsidR="006A13B5" w:rsidRDefault="006A13B5">
      <w:pPr>
        <w:jc w:val="center"/>
        <w:rPr>
          <w:rFonts w:ascii="UD デジタル 教科書体 NP-B" w:eastAsia="UD デジタル 教科書体 NP-B" w:hAnsi="游明朝" w:cs="Times New Roman"/>
          <w:sz w:val="56"/>
          <w:szCs w:val="56"/>
        </w:rPr>
      </w:pPr>
    </w:p>
    <w:p w:rsidR="006A13B5" w:rsidRDefault="006A13B5">
      <w:pPr>
        <w:jc w:val="center"/>
        <w:rPr>
          <w:rFonts w:ascii="UD デジタル 教科書体 NP-B" w:eastAsia="UD デジタル 教科書体 NP-B" w:hAnsi="游明朝" w:cs="Times New Roman"/>
          <w:sz w:val="56"/>
          <w:szCs w:val="56"/>
        </w:rPr>
      </w:pPr>
    </w:p>
    <w:p w:rsidR="006A13B5" w:rsidRDefault="006A13B5">
      <w:pPr>
        <w:jc w:val="center"/>
        <w:rPr>
          <w:rFonts w:ascii="UD デジタル 教科書体 NP-B" w:eastAsia="UD デジタル 教科書体 NP-B" w:hAnsi="游明朝" w:cs="Times New Roman"/>
          <w:sz w:val="56"/>
          <w:szCs w:val="56"/>
        </w:rPr>
      </w:pPr>
    </w:p>
    <w:p w:rsidR="006A13B5" w:rsidRDefault="006A13B5">
      <w:pPr>
        <w:jc w:val="center"/>
        <w:rPr>
          <w:rFonts w:ascii="UD デジタル 教科書体 NP-B" w:eastAsia="UD デジタル 教科書体 NP-B" w:hAnsi="游明朝" w:cs="Times New Roman"/>
          <w:sz w:val="56"/>
          <w:szCs w:val="56"/>
        </w:rPr>
      </w:pPr>
    </w:p>
    <w:p w:rsidR="006A13B5" w:rsidRDefault="006A13B5">
      <w:pPr>
        <w:rPr>
          <w:rFonts w:ascii="UD デジタル 教科書体 NP-B" w:eastAsia="UD デジタル 教科書体 NP-B" w:hAnsi="游明朝" w:cs="Times New Roman"/>
          <w:sz w:val="56"/>
          <w:szCs w:val="56"/>
        </w:rPr>
      </w:pPr>
    </w:p>
    <w:p w:rsidR="006A13B5" w:rsidRDefault="00FC7695">
      <w:pPr>
        <w:jc w:val="center"/>
        <w:rPr>
          <w:rFonts w:ascii="UD デジタル 教科書体 NP-B" w:eastAsia="UD デジタル 教科書体 NP-B" w:hAnsi="游明朝" w:cs="Times New Roman"/>
          <w:sz w:val="36"/>
          <w:szCs w:val="36"/>
        </w:rPr>
      </w:pPr>
      <w:r>
        <w:rPr>
          <w:rFonts w:ascii="UD デジタル 教科書体 NP-B" w:eastAsia="UD デジタル 教科書体 NP-B" w:hAnsi="游明朝" w:cs="Times New Roman" w:hint="eastAsia"/>
          <w:sz w:val="36"/>
          <w:szCs w:val="36"/>
        </w:rPr>
        <w:t>日時　2022年10月8日（土）～10月9日（日）</w:t>
      </w:r>
    </w:p>
    <w:p w:rsidR="006A13B5" w:rsidRDefault="006A13B5">
      <w:pPr>
        <w:jc w:val="center"/>
        <w:rPr>
          <w:rFonts w:ascii="UD デジタル 教科書体 NP-B" w:eastAsia="UD デジタル 教科書体 NP-B" w:hAnsi="游明朝" w:cs="Times New Roman"/>
          <w:sz w:val="36"/>
          <w:szCs w:val="36"/>
        </w:rPr>
      </w:pPr>
    </w:p>
    <w:p w:rsidR="006A13B5" w:rsidRDefault="00FC7695">
      <w:pPr>
        <w:jc w:val="center"/>
        <w:rPr>
          <w:rFonts w:ascii="UD デジタル 教科書体 NP-B" w:eastAsia="UD デジタル 教科書体 NP-B" w:hAnsi="游明朝" w:cs="Times New Roman"/>
          <w:sz w:val="40"/>
          <w:szCs w:val="40"/>
        </w:rPr>
      </w:pPr>
      <w:r>
        <w:rPr>
          <w:rFonts w:ascii="UD デジタル 教科書体 NP-B" w:eastAsia="UD デジタル 教科書体 NP-B" w:hAnsi="游明朝" w:cs="Times New Roman" w:hint="eastAsia"/>
          <w:sz w:val="40"/>
          <w:szCs w:val="40"/>
        </w:rPr>
        <w:t>主催　公益社団法人北海道ろうあ連盟女性部</w:t>
      </w:r>
    </w:p>
    <w:p w:rsidR="00FC7695" w:rsidRDefault="00FC7695">
      <w:pPr>
        <w:widowControl/>
        <w:jc w:val="center"/>
        <w:rPr>
          <w:rFonts w:ascii="UD デジタル 教科書体 NP-B" w:eastAsia="UD デジタル 教科書体 NP-B" w:hAnsi="游明朝" w:cs="Times New Roman"/>
          <w:sz w:val="36"/>
          <w:szCs w:val="36"/>
        </w:rPr>
      </w:pPr>
      <w:r>
        <w:rPr>
          <w:rFonts w:ascii="UD デジタル 教科書体 NP-B" w:eastAsia="UD デジタル 教科書体 NP-B" w:hAnsi="游明朝" w:cs="Times New Roman"/>
          <w:sz w:val="36"/>
          <w:szCs w:val="36"/>
        </w:rPr>
        <w:br w:type="page"/>
      </w:r>
      <w:r>
        <w:rPr>
          <w:rFonts w:ascii="UD デジタル 教科書体 NP-B" w:eastAsia="UD デジタル 教科書体 NP-B" w:hAnsi="游明朝" w:cs="Times New Roman"/>
          <w:sz w:val="36"/>
          <w:szCs w:val="36"/>
        </w:rPr>
        <w:lastRenderedPageBreak/>
        <w:t>第38回全道ろうあ女性交流会及び</w:t>
      </w:r>
    </w:p>
    <w:p w:rsidR="006A13B5" w:rsidRDefault="00FC7695">
      <w:pPr>
        <w:widowControl/>
        <w:jc w:val="center"/>
        <w:rPr>
          <w:rFonts w:ascii="UD デジタル 教科書体 NP-B" w:eastAsia="UD デジタル 教科書体 NP-B" w:hAnsi="游明朝" w:cs="Times New Roman"/>
          <w:sz w:val="32"/>
          <w:szCs w:val="32"/>
        </w:rPr>
      </w:pPr>
      <w:r>
        <w:rPr>
          <w:rFonts w:ascii="UD デジタル 教科書体 NP-B" w:eastAsia="UD デジタル 教科書体 NP-B" w:hAnsi="游明朝" w:cs="Times New Roman"/>
          <w:sz w:val="36"/>
          <w:szCs w:val="36"/>
        </w:rPr>
        <w:t>第31回全道ろうあ女性研修会</w:t>
      </w:r>
      <w:r>
        <w:rPr>
          <w:rFonts w:ascii="UD デジタル 教科書体 NP-B" w:eastAsia="UD デジタル 教科書体 NP-B" w:hAnsi="游明朝" w:cs="Times New Roman" w:hint="eastAsia"/>
          <w:sz w:val="32"/>
          <w:szCs w:val="32"/>
        </w:rPr>
        <w:t xml:space="preserve">　</w:t>
      </w:r>
    </w:p>
    <w:p w:rsidR="006A13B5" w:rsidRDefault="00FC7695">
      <w:pPr>
        <w:widowControl/>
        <w:jc w:val="center"/>
        <w:rPr>
          <w:rFonts w:ascii="UD デジタル 教科書体 NP-B" w:eastAsia="UD デジタル 教科書体 NP-B" w:hAnsi="游明朝" w:cs="Times New Roman"/>
          <w:sz w:val="32"/>
          <w:szCs w:val="32"/>
        </w:rPr>
      </w:pPr>
      <w:r>
        <w:rPr>
          <w:rFonts w:ascii="UD デジタル 教科書体 NP-B" w:eastAsia="UD デジタル 教科書体 NP-B" w:hAnsi="游明朝" w:cs="Times New Roman" w:hint="eastAsia"/>
          <w:sz w:val="32"/>
          <w:szCs w:val="32"/>
        </w:rPr>
        <w:t>開催プログラム</w:t>
      </w:r>
    </w:p>
    <w:p w:rsidR="006A13B5" w:rsidRDefault="006A13B5">
      <w:pPr>
        <w:widowControl/>
        <w:jc w:val="center"/>
        <w:rPr>
          <w:rFonts w:ascii="UD デジタル 教科書体 NP-B" w:eastAsia="UD デジタル 教科書体 NP-B" w:hAnsi="游明朝" w:cs="Times New Roman"/>
          <w:sz w:val="32"/>
          <w:szCs w:val="32"/>
        </w:rPr>
      </w:pPr>
    </w:p>
    <w:p w:rsidR="006A13B5" w:rsidRDefault="00FC7695">
      <w:pPr>
        <w:widowControl/>
        <w:jc w:val="left"/>
        <w:rPr>
          <w:rFonts w:ascii="UD デジタル 教科書体 NP-B" w:eastAsia="UD デジタル 教科書体 NP-B" w:hAnsi="游明朝" w:cs="Times New Roman"/>
          <w:sz w:val="32"/>
          <w:szCs w:val="32"/>
        </w:rPr>
      </w:pPr>
      <w:r>
        <w:rPr>
          <w:rFonts w:ascii="UD デジタル 教科書体 NP-B" w:eastAsia="UD デジタル 教科書体 NP-B" w:hAnsi="游明朝" w:cs="Times New Roman"/>
          <w:sz w:val="32"/>
          <w:szCs w:val="32"/>
        </w:rPr>
        <w:t>■</w:t>
      </w:r>
      <w:r>
        <w:rPr>
          <w:rFonts w:ascii="UD デジタル 教科書体 NP-B" w:eastAsia="UD デジタル 教科書体 NP-B" w:hAnsi="游明朝" w:cs="Times New Roman"/>
          <w:sz w:val="32"/>
          <w:szCs w:val="32"/>
        </w:rPr>
        <w:t>10月8日（土）</w:t>
      </w:r>
    </w:p>
    <w:p w:rsidR="006A13B5" w:rsidRDefault="00FC7695">
      <w:pPr>
        <w:widowControl/>
        <w:jc w:val="left"/>
        <w:rPr>
          <w:rFonts w:ascii="UD デジタル 教科書体 NP-B" w:eastAsia="UD デジタル 教科書体 NP-B" w:hAnsi="游明朝" w:cs="Times New Roman"/>
          <w:sz w:val="32"/>
          <w:szCs w:val="32"/>
        </w:rPr>
      </w:pPr>
      <w:r>
        <w:rPr>
          <w:rFonts w:ascii="UD デジタル 教科書体 NP-B" w:eastAsia="UD デジタル 教科書体 NP-B" w:hAnsi="游明朝" w:cs="Times New Roman"/>
          <w:sz w:val="32"/>
          <w:szCs w:val="32"/>
        </w:rPr>
        <w:t xml:space="preserve">14：00～　</w:t>
      </w:r>
      <w:r>
        <w:rPr>
          <w:rFonts w:ascii="UD デジタル 教科書体 NP-B" w:eastAsia="UD デジタル 教科書体 NP-B" w:hAnsi="游明朝" w:cs="Times New Roman" w:hint="eastAsia"/>
          <w:sz w:val="32"/>
          <w:szCs w:val="32"/>
        </w:rPr>
        <w:t>受付（ホテルウィングインターナショナル千歳前）</w:t>
      </w:r>
    </w:p>
    <w:p w:rsidR="006A13B5" w:rsidRDefault="00FC7695">
      <w:pPr>
        <w:widowControl/>
        <w:jc w:val="left"/>
        <w:rPr>
          <w:rFonts w:ascii="UD デジタル 教科書体 NP-B" w:eastAsia="UD デジタル 教科書体 NP-B" w:hAnsi="游明朝" w:cs="Times New Roman"/>
          <w:sz w:val="32"/>
          <w:szCs w:val="32"/>
        </w:rPr>
      </w:pPr>
      <w:r>
        <w:rPr>
          <w:rFonts w:ascii="UD デジタル 教科書体 NP-B" w:eastAsia="UD デジタル 教科書体 NP-B" w:hAnsi="游明朝" w:cs="Times New Roman" w:hint="eastAsia"/>
          <w:sz w:val="32"/>
          <w:szCs w:val="32"/>
        </w:rPr>
        <w:t>14：15～　出発（福祉バスで移動）</w:t>
      </w:r>
    </w:p>
    <w:p w:rsidR="006A13B5" w:rsidRDefault="00FC7695">
      <w:pPr>
        <w:widowControl/>
        <w:jc w:val="left"/>
        <w:rPr>
          <w:rFonts w:ascii="UD デジタル 教科書体 NP-B" w:eastAsia="UD デジタル 教科書体 NP-B" w:hAnsi="游明朝" w:cs="Times New Roman"/>
          <w:sz w:val="32"/>
          <w:szCs w:val="32"/>
        </w:rPr>
      </w:pPr>
      <w:r>
        <w:rPr>
          <w:rFonts w:ascii="UD デジタル 教科書体 NP-B" w:eastAsia="UD デジタル 教科書体 NP-B" w:hAnsi="游明朝" w:cs="Times New Roman" w:hint="eastAsia"/>
          <w:sz w:val="32"/>
          <w:szCs w:val="32"/>
        </w:rPr>
        <w:t>15：00～　千歳市防災学習交流センター「そなえーる」見学</w:t>
      </w:r>
    </w:p>
    <w:p w:rsidR="006A13B5" w:rsidRDefault="00FC7695">
      <w:pPr>
        <w:widowControl/>
        <w:jc w:val="left"/>
        <w:rPr>
          <w:rFonts w:ascii="UD デジタル 教科書体 NP-B" w:eastAsia="UD デジタル 教科書体 NP-B" w:hAnsi="游明朝" w:cs="Times New Roman"/>
          <w:sz w:val="32"/>
          <w:szCs w:val="32"/>
        </w:rPr>
      </w:pPr>
      <w:r>
        <w:rPr>
          <w:rFonts w:ascii="UD デジタル 教科書体 NP-B" w:eastAsia="UD デジタル 教科書体 NP-B" w:hAnsi="游明朝" w:cs="Times New Roman" w:hint="eastAsia"/>
          <w:sz w:val="32"/>
          <w:szCs w:val="32"/>
        </w:rPr>
        <w:t xml:space="preserve">17：30～　キリンビール北海道千歳工場内　</w:t>
      </w:r>
    </w:p>
    <w:p w:rsidR="006A13B5" w:rsidRDefault="00FC7695">
      <w:pPr>
        <w:widowControl/>
        <w:ind w:firstLineChars="600" w:firstLine="1920"/>
        <w:jc w:val="left"/>
        <w:rPr>
          <w:rFonts w:ascii="UD デジタル 教科書体 NP-B" w:eastAsia="UD デジタル 教科書体 NP-B" w:hAnsi="游明朝" w:cs="Times New Roman"/>
          <w:sz w:val="32"/>
          <w:szCs w:val="32"/>
        </w:rPr>
      </w:pPr>
      <w:r>
        <w:rPr>
          <w:rFonts w:ascii="UD デジタル 教科書体 NP-B" w:eastAsia="UD デジタル 教科書体 NP-B" w:hAnsi="游明朝" w:cs="Times New Roman" w:hint="eastAsia"/>
          <w:sz w:val="32"/>
          <w:szCs w:val="32"/>
        </w:rPr>
        <w:t>レストラン「ハウベ」で交流会</w:t>
      </w:r>
    </w:p>
    <w:p w:rsidR="006A13B5" w:rsidRDefault="00FC7695">
      <w:pPr>
        <w:widowControl/>
        <w:jc w:val="left"/>
        <w:rPr>
          <w:rFonts w:ascii="UD デジタル 教科書体 NP-B" w:eastAsia="UD デジタル 教科書体 NP-B" w:hAnsi="游明朝" w:cs="Times New Roman"/>
          <w:sz w:val="32"/>
          <w:szCs w:val="32"/>
        </w:rPr>
      </w:pPr>
      <w:r>
        <w:rPr>
          <w:rFonts w:ascii="UD デジタル 教科書体 NP-B" w:eastAsia="UD デジタル 教科書体 NP-B" w:hAnsi="游明朝" w:cs="Times New Roman" w:hint="eastAsia"/>
          <w:sz w:val="32"/>
          <w:szCs w:val="32"/>
        </w:rPr>
        <w:t>20：00～　交流会終了後、フリータイム</w:t>
      </w:r>
    </w:p>
    <w:p w:rsidR="006A13B5" w:rsidRDefault="00FC7695">
      <w:pPr>
        <w:widowControl/>
        <w:jc w:val="left"/>
        <w:rPr>
          <w:rFonts w:ascii="UD デジタル 教科書体 NP-B" w:eastAsia="UD デジタル 教科書体 NP-B" w:hAnsi="游明朝" w:cs="Times New Roman"/>
          <w:sz w:val="32"/>
          <w:szCs w:val="32"/>
        </w:rPr>
      </w:pPr>
      <w:r>
        <w:rPr>
          <w:rFonts w:ascii="UD デジタル 教科書体 NP-B" w:eastAsia="UD デジタル 教科書体 NP-B" w:hAnsi="游明朝" w:cs="Times New Roman"/>
          <w:sz w:val="32"/>
          <w:szCs w:val="32"/>
        </w:rPr>
        <w:t xml:space="preserve">　　　　　　</w:t>
      </w:r>
      <w:r>
        <w:rPr>
          <w:rFonts w:ascii="UD デジタル 教科書体 NP-B" w:eastAsia="UD デジタル 教科書体 NP-B" w:hAnsi="游明朝" w:cs="Times New Roman"/>
          <w:sz w:val="32"/>
          <w:szCs w:val="32"/>
        </w:rPr>
        <w:t>※</w:t>
      </w:r>
      <w:r>
        <w:rPr>
          <w:rFonts w:ascii="UD デジタル 教科書体 NP-B" w:eastAsia="UD デジタル 教科書体 NP-B" w:hAnsi="游明朝" w:cs="Times New Roman"/>
          <w:sz w:val="32"/>
          <w:szCs w:val="32"/>
        </w:rPr>
        <w:t>タクシーでホテルまで移動予定</w:t>
      </w:r>
    </w:p>
    <w:p w:rsidR="006A13B5" w:rsidRDefault="00FC7695">
      <w:pPr>
        <w:widowControl/>
        <w:jc w:val="left"/>
        <w:rPr>
          <w:rFonts w:ascii="UD デジタル 教科書体 NP-B" w:eastAsia="UD デジタル 教科書体 NP-B" w:hAnsi="游明朝" w:cs="Times New Roman"/>
          <w:sz w:val="32"/>
          <w:szCs w:val="32"/>
        </w:rPr>
      </w:pPr>
      <w:r>
        <w:rPr>
          <w:rFonts w:ascii="UD デジタル 教科書体 NP-B" w:eastAsia="UD デジタル 教科書体 NP-B" w:hAnsi="游明朝" w:cs="Times New Roman"/>
          <w:sz w:val="32"/>
          <w:szCs w:val="32"/>
        </w:rPr>
        <w:t>■</w:t>
      </w:r>
      <w:r>
        <w:rPr>
          <w:rFonts w:ascii="UD デジタル 教科書体 NP-B" w:eastAsia="UD デジタル 教科書体 NP-B" w:hAnsi="游明朝" w:cs="Times New Roman"/>
          <w:sz w:val="32"/>
          <w:szCs w:val="32"/>
        </w:rPr>
        <w:t>10月9日（日）</w:t>
      </w:r>
    </w:p>
    <w:p w:rsidR="006A13B5" w:rsidRDefault="00FC7695">
      <w:pPr>
        <w:widowControl/>
        <w:jc w:val="left"/>
        <w:rPr>
          <w:rFonts w:ascii="UD デジタル 教科書体 NP-B" w:eastAsia="UD デジタル 教科書体 NP-B" w:hAnsi="游明朝" w:cs="Times New Roman"/>
          <w:sz w:val="32"/>
          <w:szCs w:val="32"/>
        </w:rPr>
      </w:pPr>
      <w:r>
        <w:rPr>
          <w:rFonts w:ascii="UD デジタル 教科書体 NP-B" w:eastAsia="UD デジタル 教科書体 NP-B" w:hAnsi="游明朝" w:cs="Times New Roman"/>
          <w:sz w:val="32"/>
          <w:szCs w:val="32"/>
        </w:rPr>
        <w:t>8：45～　　ホテル出発（福祉バスで移動）</w:t>
      </w:r>
    </w:p>
    <w:p w:rsidR="006A13B5" w:rsidRDefault="00FC7695">
      <w:pPr>
        <w:widowControl/>
        <w:jc w:val="left"/>
        <w:rPr>
          <w:rFonts w:ascii="UD デジタル 教科書体 NP-B" w:eastAsia="UD デジタル 教科書体 NP-B" w:hAnsi="游明朝" w:cs="Times New Roman"/>
          <w:sz w:val="32"/>
          <w:szCs w:val="32"/>
        </w:rPr>
      </w:pPr>
      <w:r>
        <w:rPr>
          <w:rFonts w:ascii="UD デジタル 教科書体 NP-B" w:eastAsia="UD デジタル 教科書体 NP-B" w:hAnsi="游明朝" w:cs="Times New Roman"/>
          <w:sz w:val="32"/>
          <w:szCs w:val="32"/>
        </w:rPr>
        <w:t xml:space="preserve">9：00～　　</w:t>
      </w:r>
      <w:r>
        <w:rPr>
          <w:rFonts w:ascii="UD デジタル 教科書体 NP-B" w:eastAsia="UD デジタル 教科書体 NP-B" w:hAnsi="游明朝" w:cs="Times New Roman" w:hint="eastAsia"/>
          <w:sz w:val="32"/>
          <w:szCs w:val="32"/>
        </w:rPr>
        <w:t xml:space="preserve">千歳市スポーツセンター　</w:t>
      </w:r>
    </w:p>
    <w:p w:rsidR="006A13B5" w:rsidRDefault="00FC7695">
      <w:pPr>
        <w:widowControl/>
        <w:ind w:firstLineChars="650" w:firstLine="2080"/>
        <w:jc w:val="left"/>
        <w:rPr>
          <w:rFonts w:ascii="UD デジタル 教科書体 NP-B" w:eastAsia="UD デジタル 教科書体 NP-B" w:hAnsi="游明朝" w:cs="Times New Roman"/>
          <w:sz w:val="32"/>
          <w:szCs w:val="32"/>
        </w:rPr>
      </w:pPr>
      <w:r>
        <w:rPr>
          <w:rFonts w:ascii="UD デジタル 教科書体 NP-B" w:eastAsia="UD デジタル 教科書体 NP-B" w:hAnsi="游明朝" w:cs="Times New Roman" w:hint="eastAsia"/>
          <w:sz w:val="32"/>
          <w:szCs w:val="32"/>
        </w:rPr>
        <w:t>体験学習「カローリング」</w:t>
      </w:r>
    </w:p>
    <w:p w:rsidR="006A13B5" w:rsidRDefault="00FC7695">
      <w:pPr>
        <w:widowControl/>
        <w:jc w:val="left"/>
        <w:rPr>
          <w:rFonts w:ascii="UD デジタル 教科書体 NP-B" w:eastAsia="UD デジタル 教科書体 NP-B" w:hAnsi="游明朝" w:cs="Times New Roman"/>
          <w:sz w:val="32"/>
          <w:szCs w:val="32"/>
        </w:rPr>
      </w:pPr>
      <w:r>
        <w:rPr>
          <w:rFonts w:ascii="UD デジタル 教科書体 NP-B" w:eastAsia="UD デジタル 教科書体 NP-B" w:hAnsi="游明朝" w:cs="Times New Roman" w:hint="eastAsia"/>
          <w:sz w:val="32"/>
          <w:szCs w:val="32"/>
        </w:rPr>
        <w:t>１２：15～　体験学習終了後、解散</w:t>
      </w:r>
    </w:p>
    <w:p w:rsidR="006A13B5" w:rsidRDefault="00FC7695">
      <w:pPr>
        <w:widowControl/>
        <w:jc w:val="left"/>
        <w:rPr>
          <w:rFonts w:ascii="UD デジタル 教科書体 NP-B" w:eastAsia="UD デジタル 教科書体 NP-B" w:hAnsi="游明朝" w:cs="Times New Roman"/>
          <w:sz w:val="22"/>
        </w:rPr>
      </w:pPr>
      <w:r>
        <w:rPr>
          <w:rFonts w:ascii="UD デジタル 教科書体 NP-B" w:eastAsia="UD デジタル 教科書体 NP-B" w:hAnsi="游明朝" w:cs="Times New Roman" w:hint="eastAsia"/>
          <w:sz w:val="22"/>
        </w:rPr>
        <w:t>※プログラムは一部変更する場合がございます。ご了承くださいますようお願い申し上げます</w:t>
      </w:r>
    </w:p>
    <w:p w:rsidR="006A13B5" w:rsidRDefault="006A13B5">
      <w:pPr>
        <w:widowControl/>
        <w:jc w:val="left"/>
        <w:rPr>
          <w:rFonts w:ascii="UD デジタル 教科書体 NP-B" w:eastAsia="UD デジタル 教科書体 NP-B" w:hAnsi="游明朝" w:cs="Times New Roman"/>
          <w:sz w:val="22"/>
        </w:rPr>
      </w:pPr>
    </w:p>
    <w:p w:rsidR="006A13B5" w:rsidRDefault="006A13B5">
      <w:pPr>
        <w:widowControl/>
        <w:jc w:val="left"/>
        <w:rPr>
          <w:rFonts w:ascii="UD デジタル 教科書体 NP-B" w:eastAsia="UD デジタル 教科書体 NP-B" w:hAnsi="游明朝" w:cs="Times New Roman"/>
          <w:sz w:val="22"/>
        </w:rPr>
      </w:pPr>
    </w:p>
    <w:p w:rsidR="006A13B5" w:rsidRDefault="006A13B5">
      <w:pPr>
        <w:widowControl/>
        <w:jc w:val="left"/>
        <w:rPr>
          <w:rFonts w:ascii="UD デジタル 教科書体 NP-B" w:eastAsia="UD デジタル 教科書体 NP-B" w:hAnsi="游明朝" w:cs="Times New Roman"/>
          <w:sz w:val="22"/>
        </w:rPr>
      </w:pPr>
    </w:p>
    <w:p w:rsidR="006A13B5" w:rsidRDefault="006A13B5">
      <w:pPr>
        <w:widowControl/>
        <w:jc w:val="left"/>
        <w:rPr>
          <w:rFonts w:ascii="UD デジタル 教科書体 NP-B" w:eastAsia="UD デジタル 教科書体 NP-B" w:hAnsi="游明朝" w:cs="Times New Roman"/>
          <w:sz w:val="22"/>
        </w:rPr>
      </w:pPr>
    </w:p>
    <w:p w:rsidR="006A13B5" w:rsidRDefault="006A13B5">
      <w:pPr>
        <w:widowControl/>
        <w:jc w:val="left"/>
        <w:rPr>
          <w:rFonts w:ascii="UD デジタル 教科書体 NP-B" w:eastAsia="UD デジタル 教科書体 NP-B" w:hAnsi="游明朝" w:cs="Times New Roman"/>
          <w:sz w:val="22"/>
        </w:rPr>
      </w:pPr>
    </w:p>
    <w:p w:rsidR="006A13B5" w:rsidRDefault="006A13B5">
      <w:pPr>
        <w:widowControl/>
        <w:jc w:val="left"/>
        <w:rPr>
          <w:rFonts w:ascii="UD デジタル 教科書体 NP-B" w:eastAsia="UD デジタル 教科書体 NP-B" w:hAnsi="游明朝" w:cs="Times New Roman"/>
          <w:sz w:val="22"/>
        </w:rPr>
      </w:pPr>
    </w:p>
    <w:p w:rsidR="006A13B5" w:rsidRDefault="006A13B5">
      <w:pPr>
        <w:widowControl/>
        <w:jc w:val="left"/>
        <w:rPr>
          <w:rFonts w:ascii="UD デジタル 教科書体 NP-B" w:eastAsia="UD デジタル 教科書体 NP-B" w:hAnsi="游明朝" w:cs="Times New Roman"/>
          <w:sz w:val="22"/>
        </w:rPr>
      </w:pPr>
    </w:p>
    <w:p w:rsidR="006A13B5" w:rsidRDefault="00FC7695">
      <w:pPr>
        <w:jc w:val="center"/>
        <w:rPr>
          <w:rFonts w:ascii="UD デジタル 教科書体 NP-B" w:eastAsia="UD デジタル 教科書体 NP-B"/>
          <w:sz w:val="28"/>
          <w:szCs w:val="28"/>
        </w:rPr>
      </w:pPr>
      <w:r>
        <w:rPr>
          <w:rFonts w:ascii="UD デジタル 教科書体 NP-B" w:eastAsia="UD デジタル 教科書体 NP-B" w:hint="eastAsia"/>
          <w:sz w:val="28"/>
          <w:szCs w:val="28"/>
        </w:rPr>
        <w:lastRenderedPageBreak/>
        <w:t>第31回全道ろうあ女性研修会開催要項</w:t>
      </w:r>
    </w:p>
    <w:p w:rsidR="006A13B5" w:rsidRDefault="00FC7695">
      <w:pPr>
        <w:ind w:left="1120" w:hangingChars="400" w:hanging="1120"/>
        <w:rPr>
          <w:rFonts w:ascii="UD デジタル 教科書体 NP-B" w:eastAsia="UD デジタル 教科書体 NP-B"/>
          <w:sz w:val="28"/>
          <w:szCs w:val="28"/>
        </w:rPr>
      </w:pPr>
      <w:r>
        <w:rPr>
          <w:rFonts w:ascii="UD デジタル 教科書体 NP-B" w:eastAsia="UD デジタル 教科書体 NP-B" w:hint="eastAsia"/>
          <w:sz w:val="28"/>
          <w:szCs w:val="28"/>
        </w:rPr>
        <w:t>1.目的：この研修会は（公）北海道ろうあ連盟女性部の活動方針の一つであるリーダーの育成と学習に取り組むために開催するものである。</w:t>
      </w:r>
    </w:p>
    <w:p w:rsidR="006A13B5" w:rsidRDefault="00FC7695">
      <w:pPr>
        <w:ind w:leftChars="500" w:left="1050"/>
        <w:rPr>
          <w:rFonts w:ascii="UD デジタル 教科書体 NP-B" w:eastAsia="UD デジタル 教科書体 NP-B"/>
          <w:sz w:val="28"/>
          <w:szCs w:val="28"/>
        </w:rPr>
      </w:pPr>
      <w:r>
        <w:rPr>
          <w:rFonts w:ascii="UD デジタル 教科書体 NP-B" w:eastAsia="UD デジタル 教科書体 NP-B" w:hint="eastAsia"/>
          <w:sz w:val="28"/>
          <w:szCs w:val="28"/>
        </w:rPr>
        <w:t>また、研修会をとおして広い全道各地からの情報交換なども得　られ、社会的視野を広げて自己の資質の向上を目指し家庭に、職場に、地域におけるろうあ運動を広めていくことを目的としています。</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t>2.名称</w:t>
      </w:r>
      <w:r>
        <w:rPr>
          <w:rFonts w:ascii="UD デジタル 教科書体 NK-B" w:eastAsia="UD デジタル 教科書体 NK-B" w:hint="eastAsia"/>
          <w:sz w:val="28"/>
          <w:szCs w:val="28"/>
        </w:rPr>
        <w:t>：</w:t>
      </w:r>
      <w:r>
        <w:rPr>
          <w:rFonts w:ascii="UD デジタル 教科書体 NK-B" w:eastAsia="UD デジタル 教科書体 NK-B" w:hAnsi="ＭＳ 明朝" w:cs="ＭＳ 明朝" w:hint="eastAsia"/>
          <w:sz w:val="28"/>
          <w:szCs w:val="28"/>
        </w:rPr>
        <w:t>第38回全道ろうあ女性交流会及び</w:t>
      </w:r>
      <w:r>
        <w:rPr>
          <w:rFonts w:ascii="UD デジタル 教科書体 NP-B" w:eastAsia="UD デジタル 教科書体 NP-B" w:hint="eastAsia"/>
          <w:sz w:val="28"/>
          <w:szCs w:val="28"/>
        </w:rPr>
        <w:t>第31回全道ろうあ女性研修会</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t>3.主催：公益社団法人　北海道ろうあ連盟女性部</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t>4.期日：2022年10月8日（土）14：15～20：00</w:t>
      </w:r>
    </w:p>
    <w:p w:rsidR="006A13B5" w:rsidRDefault="00FC7695">
      <w:pPr>
        <w:ind w:firstLineChars="850" w:firstLine="2380"/>
        <w:rPr>
          <w:rFonts w:ascii="UD デジタル 教科書体 NP-B" w:eastAsia="UD デジタル 教科書体 NP-B"/>
          <w:sz w:val="28"/>
          <w:szCs w:val="28"/>
        </w:rPr>
      </w:pPr>
      <w:r>
        <w:rPr>
          <w:rFonts w:ascii="UD デジタル 教科書体 NP-B" w:eastAsia="UD デジタル 教科書体 NP-B"/>
          <w:sz w:val="28"/>
          <w:szCs w:val="28"/>
        </w:rPr>
        <w:t>10月9日（日）8：45～12：00</w:t>
      </w:r>
    </w:p>
    <w:p w:rsidR="006A13B5" w:rsidRDefault="00FC7695">
      <w:pPr>
        <w:rPr>
          <w:rFonts w:ascii="UD デジタル 教科書体 NP-B" w:eastAsia="UD デジタル 教科書体 NP-B" w:hAnsi="UD デジタル 教科書体 NP-B" w:cs="UD デジタル 教科書体 NP-B"/>
          <w:sz w:val="28"/>
          <w:szCs w:val="28"/>
        </w:rPr>
      </w:pPr>
      <w:r>
        <w:rPr>
          <w:rFonts w:ascii="UD デジタル 教科書体 NP-B" w:eastAsia="UD デジタル 教科書体 NP-B" w:hint="eastAsia"/>
          <w:sz w:val="28"/>
          <w:szCs w:val="28"/>
        </w:rPr>
        <w:t>5.会場：①</w:t>
      </w:r>
      <w:r>
        <w:rPr>
          <w:rFonts w:ascii="UD デジタル 教科書体 NP-B" w:eastAsia="UD デジタル 教科書体 NP-B" w:hAnsi="UD デジタル 教科書体 NP-B" w:cs="UD デジタル 教科書体 NP-B" w:hint="eastAsia"/>
          <w:sz w:val="28"/>
          <w:szCs w:val="28"/>
        </w:rPr>
        <w:t>千歳市防災学習交流センター「そなえーる」</w:t>
      </w:r>
    </w:p>
    <w:p w:rsidR="006A13B5" w:rsidRDefault="00FC7695">
      <w:pPr>
        <w:rPr>
          <w:rFonts w:ascii="UD デジタル 教科書体 NK-B" w:eastAsia="UD デジタル 教科書体 NK-B" w:hAnsi="UD デジタル 教科書体 NP-B" w:cs="UD デジタル 教科書体 NP-B"/>
          <w:sz w:val="28"/>
          <w:szCs w:val="28"/>
        </w:rPr>
      </w:pPr>
      <w:r>
        <w:rPr>
          <w:rFonts w:ascii="UD デジタル 教科書体 NP-B" w:eastAsia="UD デジタル 教科書体 NP-B" w:hAnsi="UD デジタル 教科書体 NP-B" w:cs="UD デジタル 教科書体 NP-B" w:hint="eastAsia"/>
          <w:sz w:val="28"/>
          <w:szCs w:val="28"/>
        </w:rPr>
        <w:t xml:space="preserve">　　　　　住所：千歳市信濃</w:t>
      </w:r>
      <w:r>
        <w:rPr>
          <w:rFonts w:ascii="UD デジタル 教科書体 NK-B" w:eastAsia="UD デジタル 教科書体 NK-B" w:hAnsi="UD デジタル 教科書体 NP-B" w:cs="UD デジタル 教科書体 NP-B" w:hint="eastAsia"/>
          <w:sz w:val="28"/>
          <w:szCs w:val="28"/>
        </w:rPr>
        <w:t xml:space="preserve">631-11　　</w:t>
      </w:r>
      <w:r>
        <w:rPr>
          <w:rFonts w:ascii="UD デジタル 教科書体 NK-B" w:eastAsia="UD デジタル 教科書体 NK-B" w:hAnsi="UD デジタル 教科書体 NP-B" w:cs="UD デジタル 教科書体 NP-B"/>
          <w:sz w:val="28"/>
          <w:szCs w:val="28"/>
        </w:rPr>
        <w:t xml:space="preserve">　</w:t>
      </w:r>
      <w:r>
        <w:rPr>
          <w:rFonts w:ascii="UD デジタル 教科書体 NK-B" w:eastAsia="UD デジタル 教科書体 NK-B" w:hAnsi="UD デジタル 教科書体 NP-B" w:cs="UD デジタル 教科書体 NP-B" w:hint="eastAsia"/>
          <w:sz w:val="28"/>
          <w:szCs w:val="28"/>
        </w:rPr>
        <w:t>TEL：0123-26-9991</w:t>
      </w:r>
    </w:p>
    <w:p w:rsidR="006A13B5" w:rsidRDefault="00FC7695">
      <w:pPr>
        <w:ind w:firstLineChars="500" w:firstLine="1400"/>
        <w:rPr>
          <w:rFonts w:ascii="UD デジタル 教科書体 NP-B" w:eastAsia="UD デジタル 教科書体 NP-B" w:hAnsi="UD デジタル 教科書体 NP-B" w:cs="UD デジタル 教科書体 NP-B"/>
          <w:sz w:val="28"/>
          <w:szCs w:val="28"/>
        </w:rPr>
      </w:pPr>
      <w:r>
        <w:rPr>
          <w:rFonts w:ascii="UD デジタル 教科書体 NP-B" w:eastAsia="UD デジタル 教科書体 NP-B" w:hAnsi="UD デジタル 教科書体 NP-B" w:cs="UD デジタル 教科書体 NP-B" w:hint="eastAsia"/>
          <w:sz w:val="28"/>
          <w:szCs w:val="28"/>
        </w:rPr>
        <w:t>②キリンビール北海道千歳工場</w:t>
      </w:r>
    </w:p>
    <w:p w:rsidR="006A13B5" w:rsidRDefault="00FC7695">
      <w:pPr>
        <w:ind w:firstLineChars="600" w:firstLine="1680"/>
        <w:rPr>
          <w:rFonts w:ascii="UD デジタル 教科書体 NK-B" w:eastAsia="UD デジタル 教科書体 NK-B" w:hAnsi="UD デジタル 教科書体 NP-B" w:cs="UD デジタル 教科書体 NP-B"/>
          <w:sz w:val="28"/>
          <w:szCs w:val="28"/>
        </w:rPr>
      </w:pPr>
      <w:r>
        <w:rPr>
          <w:rFonts w:ascii="UD デジタル 教科書体 NK-B" w:eastAsia="UD デジタル 教科書体 NK-B" w:hAnsi="UD デジタル 教科書体 NP-B" w:cs="UD デジタル 教科書体 NP-B" w:hint="eastAsia"/>
          <w:sz w:val="28"/>
          <w:szCs w:val="28"/>
        </w:rPr>
        <w:t>住所：千歳市上長都949-1</w:t>
      </w:r>
      <w:r>
        <w:rPr>
          <w:rFonts w:ascii="UD デジタル 教科書体 NK-B" w:eastAsia="UD デジタル 教科書体 NK-B" w:hAnsi="UD デジタル 教科書体 NP-B" w:cs="UD デジタル 教科書体 NP-B"/>
          <w:sz w:val="28"/>
          <w:szCs w:val="28"/>
        </w:rPr>
        <w:t xml:space="preserve">　　</w:t>
      </w:r>
      <w:r>
        <w:rPr>
          <w:rFonts w:ascii="UD デジタル 教科書体 NK-B" w:eastAsia="UD デジタル 教科書体 NK-B" w:hAnsi="UD デジタル 教科書体 NP-B" w:cs="UD デジタル 教科書体 NP-B" w:hint="eastAsia"/>
          <w:sz w:val="28"/>
          <w:szCs w:val="28"/>
        </w:rPr>
        <w:t>TEL：0123-24-5606</w:t>
      </w:r>
    </w:p>
    <w:p w:rsidR="006A13B5" w:rsidRDefault="00FC7695">
      <w:pPr>
        <w:ind w:firstLineChars="500" w:firstLine="1400"/>
        <w:rPr>
          <w:rFonts w:ascii="UD デジタル 教科書体 NK-B" w:eastAsia="UD デジタル 教科書体 NK-B" w:hAnsi="ＭＳ 明朝" w:cs="ＭＳ 明朝"/>
          <w:sz w:val="28"/>
          <w:szCs w:val="28"/>
        </w:rPr>
      </w:pPr>
      <w:r>
        <w:rPr>
          <w:rFonts w:ascii="UD デジタル 教科書体 NK-B" w:eastAsia="UD デジタル 教科書体 NK-B" w:hAnsi="ＭＳ 明朝" w:cs="ＭＳ 明朝" w:hint="eastAsia"/>
          <w:sz w:val="28"/>
          <w:szCs w:val="28"/>
        </w:rPr>
        <w:t>③ホテルウィングインターナショナル千歳</w:t>
      </w:r>
    </w:p>
    <w:p w:rsidR="006A13B5" w:rsidRDefault="00FC7695">
      <w:pPr>
        <w:ind w:firstLineChars="500" w:firstLine="1400"/>
        <w:rPr>
          <w:rFonts w:ascii="UD デジタル 教科書体 NK-B" w:eastAsia="UD デジタル 教科書体 NK-B" w:hAnsi="ＭＳ 明朝" w:cs="ＭＳ 明朝"/>
          <w:sz w:val="28"/>
          <w:szCs w:val="28"/>
        </w:rPr>
      </w:pPr>
      <w:r>
        <w:rPr>
          <w:rFonts w:ascii="UD デジタル 教科書体 NK-B" w:eastAsia="UD デジタル 教科書体 NK-B" w:hAnsi="ＭＳ 明朝" w:cs="ＭＳ 明朝"/>
          <w:sz w:val="28"/>
          <w:szCs w:val="28"/>
        </w:rPr>
        <w:t xml:space="preserve">　住所：</w:t>
      </w:r>
      <w:r>
        <w:rPr>
          <w:rFonts w:ascii="UD デジタル 教科書体 NK-B" w:eastAsia="UD デジタル 教科書体 NK-B" w:hAnsi="ＭＳ 明朝" w:cs="ＭＳ 明朝" w:hint="eastAsia"/>
          <w:sz w:val="28"/>
          <w:szCs w:val="28"/>
        </w:rPr>
        <w:t xml:space="preserve">千歳市千代田町2丁目2-10　</w:t>
      </w:r>
      <w:r>
        <w:rPr>
          <w:rFonts w:ascii="UD デジタル 教科書体 NK-B" w:eastAsia="UD デジタル 教科書体 NK-B" w:hAnsi="ＭＳ 明朝" w:cs="ＭＳ 明朝"/>
          <w:sz w:val="28"/>
          <w:szCs w:val="28"/>
        </w:rPr>
        <w:t xml:space="preserve">　TEL：0123-24-2111</w:t>
      </w:r>
    </w:p>
    <w:p w:rsidR="006A13B5" w:rsidRDefault="00FC7695">
      <w:pPr>
        <w:ind w:firstLineChars="500" w:firstLine="1400"/>
        <w:rPr>
          <w:rFonts w:ascii="UD デジタル 教科書体 NK-B" w:eastAsia="UD デジタル 教科書体 NK-B" w:hAnsi="ＭＳ 明朝" w:cs="ＭＳ 明朝"/>
          <w:sz w:val="28"/>
          <w:szCs w:val="28"/>
        </w:rPr>
      </w:pPr>
      <w:r>
        <w:rPr>
          <w:rFonts w:ascii="UD デジタル 教科書体 NK-B" w:eastAsia="UD デジタル 教科書体 NK-B" w:hAnsi="ＭＳ 明朝" w:cs="ＭＳ 明朝" w:hint="eastAsia"/>
          <w:sz w:val="28"/>
          <w:szCs w:val="28"/>
        </w:rPr>
        <w:t>③千歳市スポーツセンター（ダイナックスアリーナ）</w:t>
      </w:r>
    </w:p>
    <w:p w:rsidR="006A13B5" w:rsidRDefault="00FC7695">
      <w:pPr>
        <w:ind w:firstLineChars="600" w:firstLine="1680"/>
        <w:rPr>
          <w:rFonts w:ascii="UD デジタル 教科書体 NK-B" w:eastAsia="UD デジタル 教科書体 NK-B" w:hAnsi="ＭＳ 明朝" w:cs="ＭＳ 明朝"/>
          <w:sz w:val="28"/>
          <w:szCs w:val="28"/>
        </w:rPr>
      </w:pPr>
      <w:r>
        <w:rPr>
          <w:rFonts w:ascii="UD デジタル 教科書体 NK-B" w:eastAsia="UD デジタル 教科書体 NK-B" w:hAnsi="ＭＳ 明朝" w:cs="ＭＳ 明朝"/>
          <w:sz w:val="28"/>
          <w:szCs w:val="28"/>
        </w:rPr>
        <w:t>住所：</w:t>
      </w:r>
      <w:r>
        <w:rPr>
          <w:rFonts w:ascii="UD デジタル 教科書体 NK-B" w:eastAsia="UD デジタル 教科書体 NK-B" w:hAnsi="ＭＳ 明朝" w:cs="ＭＳ 明朝" w:hint="eastAsia"/>
          <w:sz w:val="28"/>
          <w:szCs w:val="28"/>
        </w:rPr>
        <w:t>千歳市真町176-2</w:t>
      </w:r>
      <w:r>
        <w:rPr>
          <w:rFonts w:ascii="UD デジタル 教科書体 NK-B" w:eastAsia="UD デジタル 教科書体 NK-B" w:hAnsi="ＭＳ 明朝" w:cs="ＭＳ 明朝"/>
          <w:sz w:val="28"/>
          <w:szCs w:val="28"/>
        </w:rPr>
        <w:t xml:space="preserve">　　TEL：0123-22-1111</w:t>
      </w:r>
    </w:p>
    <w:p w:rsidR="006A13B5" w:rsidRDefault="00FC7695">
      <w:pPr>
        <w:rPr>
          <w:rFonts w:ascii="UD デジタル 教科書体 NK-B" w:eastAsia="UD デジタル 教科書体 NK-B" w:hAnsi="ＭＳ 明朝" w:cs="ＭＳ 明朝"/>
          <w:sz w:val="28"/>
          <w:szCs w:val="28"/>
        </w:rPr>
      </w:pPr>
      <w:r>
        <w:rPr>
          <w:rFonts w:ascii="UD デジタル 教科書体 NK-B" w:eastAsia="UD デジタル 教科書体 NK-B" w:hAnsi="ＭＳ 明朝" w:cs="ＭＳ 明朝" w:hint="eastAsia"/>
          <w:sz w:val="28"/>
          <w:szCs w:val="28"/>
        </w:rPr>
        <w:t>6.研修会：①千歳市防災学習交流センター「そなえーる」</w:t>
      </w:r>
    </w:p>
    <w:p w:rsidR="006A13B5" w:rsidRDefault="00FC7695">
      <w:pPr>
        <w:rPr>
          <w:rFonts w:ascii="UD デジタル 教科書体 NK-B" w:eastAsia="UD デジタル 教科書体 NK-B" w:hAnsi="ＭＳ 明朝" w:cs="ＭＳ 明朝"/>
          <w:sz w:val="28"/>
          <w:szCs w:val="28"/>
        </w:rPr>
      </w:pPr>
      <w:r>
        <w:rPr>
          <w:rFonts w:ascii="UD デジタル 教科書体 NK-B" w:eastAsia="UD デジタル 教科書体 NK-B" w:hAnsi="ＭＳ 明朝" w:cs="ＭＳ 明朝" w:hint="eastAsia"/>
          <w:sz w:val="28"/>
          <w:szCs w:val="28"/>
        </w:rPr>
        <w:t xml:space="preserve">　　　　　　　　　　見学内容：災害のガイダンス映像（字幕付き）</w:t>
      </w:r>
    </w:p>
    <w:p w:rsidR="006A13B5" w:rsidRDefault="00FC7695">
      <w:pPr>
        <w:rPr>
          <w:rFonts w:ascii="UD デジタル 教科書体 NK-B" w:eastAsia="UD デジタル 教科書体 NK-B" w:hAnsi="ＭＳ 明朝" w:cs="ＭＳ 明朝"/>
          <w:sz w:val="28"/>
          <w:szCs w:val="28"/>
        </w:rPr>
      </w:pPr>
      <w:r>
        <w:rPr>
          <w:rFonts w:ascii="UD デジタル 教科書体 NK-B" w:eastAsia="UD デジタル 教科書体 NK-B" w:hAnsi="ＭＳ 明朝" w:cs="ＭＳ 明朝" w:hint="eastAsia"/>
          <w:sz w:val="28"/>
          <w:szCs w:val="28"/>
        </w:rPr>
        <w:t xml:space="preserve">　　　　　　　　　　　　　　　　　地震体験（胆振東部地震が追加）</w:t>
      </w:r>
      <w:r>
        <w:rPr>
          <w:rFonts w:ascii="UD デジタル 教科書体 NK-B" w:eastAsia="UD デジタル 教科書体 NK-B" w:hAnsi="ＭＳ 明朝" w:cs="ＭＳ 明朝"/>
          <w:sz w:val="28"/>
          <w:szCs w:val="28"/>
        </w:rPr>
        <w:t>、</w:t>
      </w:r>
      <w:r>
        <w:rPr>
          <w:rFonts w:ascii="UD デジタル 教科書体 NK-B" w:eastAsia="UD デジタル 教科書体 NK-B" w:hAnsi="ＭＳ 明朝" w:cs="ＭＳ 明朝" w:hint="eastAsia"/>
          <w:sz w:val="28"/>
          <w:szCs w:val="28"/>
        </w:rPr>
        <w:t xml:space="preserve">電気火災予防実験見学　</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lastRenderedPageBreak/>
        <w:t>7.参加対象：①加盟協会女性部員</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t xml:space="preserve">　　　　　　②加盟協会会員</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t xml:space="preserve">　　　　　　③非会員の聴覚障がい者、非会員の聞こえる人</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t xml:space="preserve">　　　　　　④道外地域の女性部員</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t>8.参加費：会員　15,000円（研修会＆交流会＆宿泊）</w:t>
      </w:r>
    </w:p>
    <w:p w:rsidR="006A13B5" w:rsidRDefault="00FC7695">
      <w:pPr>
        <w:ind w:firstLineChars="400" w:firstLine="1120"/>
        <w:rPr>
          <w:rFonts w:ascii="UD デジタル 教科書体 NP-B" w:eastAsia="UD デジタル 教科書体 NP-B"/>
          <w:sz w:val="28"/>
          <w:szCs w:val="28"/>
        </w:rPr>
      </w:pPr>
      <w:r>
        <w:rPr>
          <w:rFonts w:ascii="UD デジタル 教科書体 NP-B" w:eastAsia="UD デジタル 教科書体 NP-B" w:hint="eastAsia"/>
          <w:sz w:val="28"/>
          <w:szCs w:val="28"/>
        </w:rPr>
        <w:t xml:space="preserve">　会員　8,000円（研修会＆交流会）</w:t>
      </w:r>
    </w:p>
    <w:p w:rsidR="006A13B5" w:rsidRDefault="00FC7695">
      <w:pPr>
        <w:ind w:firstLineChars="500" w:firstLine="1400"/>
        <w:rPr>
          <w:rFonts w:ascii="UD デジタル 教科書体 NP-B" w:eastAsia="UD デジタル 教科書体 NP-B"/>
          <w:sz w:val="28"/>
          <w:szCs w:val="28"/>
        </w:rPr>
      </w:pPr>
      <w:r>
        <w:rPr>
          <w:rFonts w:ascii="UD デジタル 教科書体 NP-B" w:eastAsia="UD デジタル 教科書体 NP-B" w:hint="eastAsia"/>
          <w:sz w:val="28"/>
          <w:szCs w:val="28"/>
        </w:rPr>
        <w:t>会員　2,300円（研修会のみ）</w:t>
      </w:r>
    </w:p>
    <w:p w:rsidR="006A13B5" w:rsidRDefault="00FC7695">
      <w:pPr>
        <w:ind w:firstLineChars="500" w:firstLine="1400"/>
        <w:rPr>
          <w:rFonts w:ascii="UD デジタル 教科書体 NP-B" w:eastAsia="UD デジタル 教科書体 NP-B"/>
          <w:sz w:val="28"/>
          <w:szCs w:val="28"/>
        </w:rPr>
      </w:pPr>
      <w:r>
        <w:rPr>
          <w:rFonts w:ascii="UD デジタル 教科書体 NP-B" w:eastAsia="UD デジタル 教科書体 NP-B" w:hint="eastAsia"/>
          <w:sz w:val="28"/>
          <w:szCs w:val="28"/>
        </w:rPr>
        <w:t>非会員　2,500円（研修会のみ）</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t>9.参加費振込先：北洋銀行　道庁支店　普通口座0614383</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t xml:space="preserve">　　　　　　　　口座名義人　公益社団法人北海道ろうあ連盟</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t xml:space="preserve">　　　　　　　　　　　　　　女性部長　佐々木柄理子</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t>10.申し込み締め切り：</w:t>
      </w:r>
      <w:r>
        <w:rPr>
          <w:rFonts w:ascii="UD デジタル 教科書体 NP-B" w:eastAsia="UD デジタル 教科書体 NP-B" w:hint="eastAsia"/>
          <w:b/>
          <w:bCs/>
          <w:sz w:val="32"/>
          <w:szCs w:val="32"/>
          <w:u w:val="wave" w:color="FF0000"/>
        </w:rPr>
        <w:t>2022年9月16日（金）（厳守）</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t>11.申し込み先及び問い合わせ先：</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t>〒060-0002　札幌市中央区北2条西7丁目　道民活動センター４F</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t xml:space="preserve">　　　　　　　　　公益社団法人北海道ろうあ連盟女性部</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t xml:space="preserve">　　　　　　　　</w:t>
      </w:r>
      <w:r>
        <w:rPr>
          <w:rFonts w:ascii="Segoe UI Emoji" w:eastAsia="UD デジタル 教科書体 NP-B" w:hAnsi="Segoe UI Emoji" w:cs="Segoe UI Emoji"/>
          <w:sz w:val="28"/>
          <w:szCs w:val="28"/>
        </w:rPr>
        <w:t>☎</w:t>
      </w:r>
      <w:r>
        <w:rPr>
          <w:rFonts w:ascii="UD デジタル 教科書体 NP-B" w:eastAsia="UD デジタル 教科書体 NP-B"/>
          <w:sz w:val="28"/>
          <w:szCs w:val="28"/>
        </w:rPr>
        <w:t>011-221-2695</w:t>
      </w:r>
      <w:r>
        <w:rPr>
          <w:rFonts w:ascii="UD デジタル 教科書体 NP-B" w:eastAsia="UD デジタル 教科書体 NP-B" w:hint="eastAsia"/>
          <w:sz w:val="28"/>
          <w:szCs w:val="28"/>
        </w:rPr>
        <w:t xml:space="preserve">　　</w:t>
      </w:r>
      <w:r>
        <w:rPr>
          <w:rFonts w:ascii="Segoe UI Emoji" w:eastAsia="UD デジタル 教科書体 NP-B" w:hAnsi="Segoe UI Emoji" w:cs="Segoe UI Emoji"/>
          <w:sz w:val="28"/>
          <w:szCs w:val="28"/>
        </w:rPr>
        <w:t>📠</w:t>
      </w:r>
      <w:r>
        <w:rPr>
          <w:rFonts w:ascii="UD デジタル 教科書体 NP-B" w:eastAsia="UD デジタル 教科書体 NP-B"/>
          <w:sz w:val="28"/>
          <w:szCs w:val="28"/>
        </w:rPr>
        <w:t>011-281-1289</w:t>
      </w:r>
    </w:p>
    <w:p w:rsidR="006A13B5" w:rsidRDefault="00FC7695">
      <w:pPr>
        <w:ind w:firstLineChars="800" w:firstLine="2240"/>
        <w:rPr>
          <w:rFonts w:ascii="UD デジタル 教科書体 NP-B" w:eastAsia="UD デジタル 教科書体 NP-B"/>
          <w:sz w:val="28"/>
          <w:szCs w:val="28"/>
        </w:rPr>
      </w:pPr>
      <w:r>
        <w:rPr>
          <w:rFonts w:ascii="UD デジタル 教科書体 NP-B" w:eastAsia="UD デジタル 教科書体 NP-B" w:hint="eastAsia"/>
          <w:sz w:val="28"/>
          <w:szCs w:val="28"/>
        </w:rPr>
        <w:t>女性部事務局長　福岡　静枝（</w:t>
      </w:r>
      <w:r>
        <w:rPr>
          <w:rFonts w:ascii="Segoe UI Emoji" w:eastAsia="UD デジタル 教科書体 NP-B" w:hAnsi="Segoe UI Emoji" w:cs="Segoe UI Emoji"/>
          <w:sz w:val="28"/>
          <w:szCs w:val="28"/>
        </w:rPr>
        <w:t>📠</w:t>
      </w:r>
      <w:r>
        <w:rPr>
          <w:rFonts w:ascii="UD デジタル 教科書体 NP-B" w:eastAsia="UD デジタル 教科書体 NP-B" w:hint="eastAsia"/>
          <w:sz w:val="28"/>
          <w:szCs w:val="28"/>
        </w:rPr>
        <w:t>011-563-1875）</w:t>
      </w:r>
    </w:p>
    <w:p w:rsidR="006A13B5" w:rsidRDefault="00FC7695">
      <w:pPr>
        <w:ind w:firstLineChars="700" w:firstLine="1960"/>
        <w:rPr>
          <w:rStyle w:val="a9"/>
          <w:rFonts w:ascii="UD デジタル 教科書体 NP-B" w:eastAsia="UD デジタル 教科書体 NP-B"/>
          <w:sz w:val="28"/>
          <w:szCs w:val="28"/>
        </w:rPr>
      </w:pPr>
      <w:r>
        <w:rPr>
          <w:rFonts w:ascii="UD デジタル 教科書体 NP-B" w:eastAsia="UD デジタル 教科書体 NP-B" w:hint="eastAsia"/>
          <w:sz w:val="28"/>
          <w:szCs w:val="28"/>
        </w:rPr>
        <w:t xml:space="preserve">　　　　　　メールアドレス：</w:t>
      </w:r>
      <w:hyperlink r:id="rId9" w:history="1">
        <w:r>
          <w:rPr>
            <w:rStyle w:val="a9"/>
            <w:rFonts w:ascii="UD デジタル 教科書体 NP-B" w:eastAsia="UD デジタル 教科書体 NP-B"/>
            <w:sz w:val="28"/>
            <w:szCs w:val="28"/>
          </w:rPr>
          <w:t>tikosuzzy@gmail.com</w:t>
        </w:r>
      </w:hyperlink>
    </w:p>
    <w:p w:rsidR="006A13B5" w:rsidRDefault="00DF45A3" w:rsidP="00DF45A3">
      <w:pPr>
        <w:rPr>
          <w:rFonts w:ascii="UD デジタル 教科書体 NP-B" w:eastAsia="UD デジタル 教科書体 NP-B"/>
          <w:sz w:val="28"/>
          <w:szCs w:val="28"/>
        </w:rPr>
      </w:pPr>
      <w:r w:rsidRPr="00DF45A3">
        <w:rPr>
          <w:rFonts w:ascii="ＭＳ 明朝" w:eastAsia="ＭＳ 明朝" w:hAnsi="ＭＳ 明朝" w:cs="ＭＳ 明朝"/>
          <w:noProof/>
          <w:sz w:val="28"/>
          <w:szCs w:val="28"/>
        </w:rPr>
        <mc:AlternateContent>
          <mc:Choice Requires="wps">
            <w:drawing>
              <wp:anchor distT="45720" distB="45720" distL="114300" distR="114300" simplePos="0" relativeHeight="251660288" behindDoc="0" locked="0" layoutInCell="1" allowOverlap="1">
                <wp:simplePos x="0" y="0"/>
                <wp:positionH relativeFrom="column">
                  <wp:posOffset>1394460</wp:posOffset>
                </wp:positionH>
                <wp:positionV relativeFrom="paragraph">
                  <wp:posOffset>340360</wp:posOffset>
                </wp:positionV>
                <wp:extent cx="37623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solidFill>
                          <a:srgbClr val="FFFFFF"/>
                        </a:solidFill>
                        <a:ln w="9525">
                          <a:solidFill>
                            <a:srgbClr val="000000"/>
                          </a:solidFill>
                          <a:miter lim="800000"/>
                          <a:headEnd/>
                          <a:tailEnd/>
                        </a:ln>
                      </wps:spPr>
                      <wps:txbx>
                        <w:txbxContent>
                          <w:p w:rsidR="00DF45A3" w:rsidRPr="00DF45A3" w:rsidRDefault="00DF45A3">
                            <w:pPr>
                              <w:rPr>
                                <w:rFonts w:ascii="UD デジタル 教科書体 NK-B" w:eastAsia="UD デジタル 教科書体 NK-B"/>
                                <w:sz w:val="24"/>
                                <w:szCs w:val="24"/>
                              </w:rPr>
                            </w:pPr>
                            <w:r w:rsidRPr="00DF45A3">
                              <w:rPr>
                                <w:rFonts w:ascii="UD デジタル 教科書体 NK-B" w:eastAsia="UD デジタル 教科書体 NK-B" w:hint="eastAsia"/>
                                <w:sz w:val="24"/>
                                <w:szCs w:val="24"/>
                              </w:rPr>
                              <w:t>※スマホで</w:t>
                            </w:r>
                            <w:r w:rsidRPr="00DF45A3">
                              <w:rPr>
                                <w:rFonts w:ascii="UD デジタル 教科書体 NK-B" w:eastAsia="UD デジタル 教科書体 NK-B"/>
                                <w:sz w:val="24"/>
                                <w:szCs w:val="24"/>
                              </w:rPr>
                              <w:t>QRコードを読み取ると、</w:t>
                            </w:r>
                          </w:p>
                          <w:p w:rsidR="00DF45A3" w:rsidRPr="00DF45A3" w:rsidRDefault="00DF45A3">
                            <w:pPr>
                              <w:rPr>
                                <w:rFonts w:ascii="UD デジタル 教科書体 NK-B" w:eastAsia="UD デジタル 教科書体 NK-B"/>
                                <w:sz w:val="24"/>
                                <w:szCs w:val="24"/>
                              </w:rPr>
                            </w:pPr>
                            <w:r w:rsidRPr="00DF45A3">
                              <w:rPr>
                                <w:rFonts w:ascii="UD デジタル 教科書体 NK-B" w:eastAsia="UD デジタル 教科書体 NK-B"/>
                                <w:sz w:val="24"/>
                                <w:szCs w:val="24"/>
                              </w:rPr>
                              <w:t>事務局長宛のメールが自動的に作成できます。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9.8pt;margin-top:26.8pt;width:296.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">
                <v:textbox style="mso-fit-shape-to-text:t">
                  <w:txbxContent>
                    <w:p w:rsidR="00DF45A3" w:rsidRPr="00DF45A3" w:rsidRDefault="00DF45A3">
                      <w:pPr>
                        <w:rPr>
                          <w:rFonts w:ascii="UD デジタル 教科書体 NK-B" w:eastAsia="UD デジタル 教科書体 NK-B" w:hint="eastAsia"/>
                          <w:sz w:val="24"/>
                          <w:szCs w:val="24"/>
                        </w:rPr>
                      </w:pPr>
                      <w:r w:rsidRPr="00DF45A3">
                        <w:rPr>
                          <w:rFonts w:ascii="UD デジタル 教科書体 NK-B" w:eastAsia="UD デジタル 教科書体 NK-B" w:hint="eastAsia"/>
                          <w:sz w:val="24"/>
                          <w:szCs w:val="24"/>
                        </w:rPr>
                        <w:t>※スマホで</w:t>
                      </w:r>
                      <w:r w:rsidRPr="00DF45A3">
                        <w:rPr>
                          <w:rFonts w:ascii="UD デジタル 教科書体 NK-B" w:eastAsia="UD デジタル 教科書体 NK-B"/>
                          <w:sz w:val="24"/>
                          <w:szCs w:val="24"/>
                        </w:rPr>
                        <w:t>QRコードを読み取ると、</w:t>
                      </w:r>
                    </w:p>
                    <w:p w:rsidR="00DF45A3" w:rsidRPr="00DF45A3" w:rsidRDefault="00DF45A3">
                      <w:pPr>
                        <w:rPr>
                          <w:rFonts w:ascii="UD デジタル 教科書体 NK-B" w:eastAsia="UD デジタル 教科書体 NK-B" w:hint="eastAsia"/>
                          <w:sz w:val="24"/>
                          <w:szCs w:val="24"/>
                        </w:rPr>
                      </w:pPr>
                      <w:r w:rsidRPr="00DF45A3">
                        <w:rPr>
                          <w:rFonts w:ascii="UD デジタル 教科書体 NK-B" w:eastAsia="UD デジタル 教科書体 NK-B"/>
                          <w:sz w:val="24"/>
                          <w:szCs w:val="24"/>
                        </w:rPr>
                        <w:t>事務局長宛のメールが自動的に作成できます。</w:t>
                      </w:r>
                    </w:p>
                  </w:txbxContent>
                </v:textbox>
                <w10:wrap type="square"/>
              </v:shape>
            </w:pict>
          </mc:Fallback>
        </mc:AlternateContent>
      </w:r>
      <w:r>
        <w:rPr>
          <w:rFonts w:ascii="UD デジタル 教科書体 NP-B" w:eastAsia="UD デジタル 教科書体 NP-B"/>
          <w:noProof/>
          <w:sz w:val="28"/>
          <w:szCs w:val="28"/>
        </w:rPr>
        <w:drawing>
          <wp:inline distT="0" distB="0" distL="0" distR="0" wp14:anchorId="06C2FB16">
            <wp:extent cx="1057275" cy="10572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Pr>
          <w:rFonts w:ascii="UD デジタル 教科書体 NP-B" w:eastAsia="UD デジタル 教科書体 NP-B" w:hint="eastAsia"/>
          <w:sz w:val="28"/>
          <w:szCs w:val="28"/>
        </w:rPr>
        <w:t xml:space="preserve"> </w:t>
      </w:r>
    </w:p>
    <w:p w:rsidR="00FC7695" w:rsidRDefault="00FC7695" w:rsidP="00DF45A3">
      <w:pPr>
        <w:rPr>
          <w:rFonts w:ascii="UD デジタル 教科書体 NP-B" w:eastAsia="UD デジタル 教科書体 NP-B"/>
          <w:sz w:val="28"/>
          <w:szCs w:val="28"/>
        </w:rPr>
      </w:pPr>
    </w:p>
    <w:p w:rsidR="006A13B5" w:rsidRDefault="00FC7695">
      <w:pPr>
        <w:ind w:left="2520" w:hangingChars="900" w:hanging="2520"/>
        <w:rPr>
          <w:rFonts w:ascii="UD デジタル 教科書体 NP-B" w:eastAsia="UD デジタル 教科書体 NP-B"/>
          <w:sz w:val="28"/>
          <w:szCs w:val="28"/>
        </w:rPr>
      </w:pPr>
      <w:r>
        <w:rPr>
          <w:rFonts w:ascii="UD デジタル 教科書体 NP-B" w:eastAsia="UD デジタル 教科書体 NP-B" w:hint="eastAsia"/>
          <w:sz w:val="28"/>
          <w:szCs w:val="28"/>
        </w:rPr>
        <w:t>1</w:t>
      </w:r>
      <w:r>
        <w:rPr>
          <w:rFonts w:ascii="UD デジタル 教科書体 NP-B" w:eastAsia="UD デジタル 教科書体 NP-B"/>
          <w:sz w:val="28"/>
          <w:szCs w:val="28"/>
        </w:rPr>
        <w:t>2</w:t>
      </w:r>
      <w:r>
        <w:rPr>
          <w:rFonts w:ascii="UD デジタル 教科書体 NP-B" w:eastAsia="UD デジタル 教科書体 NP-B" w:hint="eastAsia"/>
          <w:sz w:val="28"/>
          <w:szCs w:val="28"/>
        </w:rPr>
        <w:t>.ご協力のお願い：</w:t>
      </w:r>
    </w:p>
    <w:p w:rsidR="006A13B5" w:rsidRDefault="00FC7695">
      <w:pPr>
        <w:ind w:left="280" w:hangingChars="100" w:hanging="280"/>
        <w:jc w:val="left"/>
        <w:rPr>
          <w:rFonts w:ascii="UD デジタル 教科書体 NP-B" w:eastAsia="UD デジタル 教科書体 NP-B"/>
          <w:sz w:val="28"/>
          <w:szCs w:val="28"/>
        </w:rPr>
      </w:pPr>
      <w:r>
        <w:rPr>
          <w:rFonts w:ascii="UD デジタル 教科書体 NP-B" w:eastAsia="UD デジタル 教科書体 NP-B" w:hint="eastAsia"/>
          <w:sz w:val="28"/>
          <w:szCs w:val="28"/>
        </w:rPr>
        <w:t>①感染を拡大させないため、基本的な感染防止策（必要な場面でのマスクの着用、手洗い、三密の回避、換気）の徹底を心がけてください。</w:t>
      </w:r>
    </w:p>
    <w:p w:rsidR="006A13B5" w:rsidRDefault="00FC7695">
      <w:pPr>
        <w:rPr>
          <w:rFonts w:ascii="UD デジタル 教科書体 NP-B" w:eastAsia="UD デジタル 教科書体 NP-B"/>
          <w:sz w:val="28"/>
          <w:szCs w:val="28"/>
        </w:rPr>
      </w:pPr>
      <w:r>
        <w:rPr>
          <w:rFonts w:ascii="UD デジタル 教科書体 NP-B" w:eastAsia="UD デジタル 教科書体 NP-B" w:hint="eastAsia"/>
          <w:sz w:val="28"/>
          <w:szCs w:val="28"/>
        </w:rPr>
        <w:t>②発熱等の症状がある場合は交流会や研修会に参加しないでください。</w:t>
      </w:r>
    </w:p>
    <w:p w:rsidR="006A13B5" w:rsidRDefault="00FC7695">
      <w:pPr>
        <w:ind w:left="280" w:hangingChars="100" w:hanging="280"/>
        <w:rPr>
          <w:rFonts w:ascii="UD デジタル 教科書体 NP-B" w:eastAsia="UD デジタル 教科書体 NP-B"/>
          <w:sz w:val="28"/>
          <w:szCs w:val="28"/>
        </w:rPr>
      </w:pPr>
      <w:r>
        <w:rPr>
          <w:rFonts w:ascii="UD デジタル 教科書体 NP-B" w:eastAsia="UD デジタル 教科書体 NP-B" w:hint="eastAsia"/>
          <w:sz w:val="28"/>
          <w:szCs w:val="28"/>
        </w:rPr>
        <w:t>③交流会や研修会の参加前・参加後は、移動中や移動先での感染防止のため、感染リスクのある行動の回避などの適切な行動をとってください。</w:t>
      </w:r>
    </w:p>
    <w:p w:rsidR="004D529B" w:rsidRDefault="004D529B">
      <w:pPr>
        <w:ind w:left="280" w:hangingChars="100" w:hanging="280"/>
        <w:rPr>
          <w:rFonts w:ascii="UD デジタル 教科書体 NP-B" w:eastAsia="UD デジタル 教科書体 NP-B"/>
          <w:sz w:val="28"/>
          <w:szCs w:val="28"/>
        </w:rPr>
      </w:pPr>
    </w:p>
    <w:p w:rsidR="004D529B" w:rsidRDefault="004D529B">
      <w:pPr>
        <w:ind w:left="280" w:hangingChars="100" w:hanging="280"/>
        <w:rPr>
          <w:rFonts w:ascii="UD デジタル 教科書体 NP-B" w:eastAsia="UD デジタル 教科書体 NP-B"/>
          <w:sz w:val="28"/>
          <w:szCs w:val="28"/>
        </w:rPr>
      </w:pPr>
    </w:p>
    <w:p w:rsidR="004D529B" w:rsidRDefault="004D529B">
      <w:pPr>
        <w:ind w:left="280" w:hangingChars="100" w:hanging="280"/>
        <w:rPr>
          <w:rFonts w:ascii="UD デジタル 教科書体 NP-B" w:eastAsia="UD デジタル 教科書体 NP-B" w:hint="eastAsia"/>
          <w:sz w:val="28"/>
          <w:szCs w:val="28"/>
        </w:rPr>
      </w:pPr>
    </w:p>
    <w:p w:rsidR="006A13B5" w:rsidRDefault="004D529B">
      <w:pPr>
        <w:rPr>
          <w:rFonts w:ascii="UD デジタル 教科書体 NP-B" w:eastAsia="UD デジタル 教科書体 NP-B"/>
          <w:sz w:val="28"/>
          <w:szCs w:val="28"/>
        </w:rPr>
      </w:pPr>
      <w:r>
        <w:rPr>
          <w:rFonts w:ascii="UD デジタル 教科書体 NP-B" w:eastAsia="UD デジタル 教科書体 NP-B"/>
          <w:noProof/>
          <w:sz w:val="28"/>
          <w:szCs w:val="28"/>
        </w:rPr>
        <w:drawing>
          <wp:inline distT="0" distB="0" distL="0" distR="0" wp14:anchorId="1DB0BE01" wp14:editId="2075F199">
            <wp:extent cx="3124564" cy="2076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防災訓練.jpg"/>
                    <pic:cNvPicPr/>
                  </pic:nvPicPr>
                  <pic:blipFill rotWithShape="1">
                    <a:blip r:embed="rId11" cstate="print">
                      <a:extLst>
                        <a:ext uri="{28A0092B-C50C-407E-A947-70E740481C1C}">
                          <a14:useLocalDpi xmlns:a14="http://schemas.microsoft.com/office/drawing/2010/main" val="0"/>
                        </a:ext>
                      </a:extLst>
                    </a:blip>
                    <a:srcRect t="26188" b="26826"/>
                    <a:stretch/>
                  </pic:blipFill>
                  <pic:spPr bwMode="auto">
                    <a:xfrm>
                      <a:off x="0" y="0"/>
                      <a:ext cx="3128005" cy="2078737"/>
                    </a:xfrm>
                    <a:prstGeom prst="rect">
                      <a:avLst/>
                    </a:prstGeom>
                    <a:ln>
                      <a:noFill/>
                    </a:ln>
                    <a:extLst>
                      <a:ext uri="{53640926-AAD7-44D8-BBD7-CCE9431645EC}">
                        <a14:shadowObscured xmlns:a14="http://schemas.microsoft.com/office/drawing/2010/main"/>
                      </a:ext>
                    </a:extLst>
                  </pic:spPr>
                </pic:pic>
              </a:graphicData>
            </a:graphic>
          </wp:inline>
        </w:drawing>
      </w:r>
      <w:r>
        <w:rPr>
          <w:rFonts w:ascii="UD デジタル 教科書体 NP-B" w:eastAsia="UD デジタル 教科書体 NP-B"/>
          <w:noProof/>
          <w:sz w:val="28"/>
          <w:szCs w:val="28"/>
        </w:rPr>
        <w:drawing>
          <wp:inline distT="0" distB="0" distL="0" distR="0" wp14:anchorId="574C3CC3" wp14:editId="22C3EA25">
            <wp:extent cx="2923211" cy="25431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カローリング.jpg"/>
                    <pic:cNvPicPr/>
                  </pic:nvPicPr>
                  <pic:blipFill rotWithShape="1">
                    <a:blip r:embed="rId12" cstate="print">
                      <a:extLst>
                        <a:ext uri="{28A0092B-C50C-407E-A947-70E740481C1C}">
                          <a14:useLocalDpi xmlns:a14="http://schemas.microsoft.com/office/drawing/2010/main" val="0"/>
                        </a:ext>
                      </a:extLst>
                    </a:blip>
                    <a:srcRect t="20027" b="18464"/>
                    <a:stretch/>
                  </pic:blipFill>
                  <pic:spPr bwMode="auto">
                    <a:xfrm>
                      <a:off x="0" y="0"/>
                      <a:ext cx="2926653" cy="2546170"/>
                    </a:xfrm>
                    <a:prstGeom prst="rect">
                      <a:avLst/>
                    </a:prstGeom>
                    <a:ln>
                      <a:noFill/>
                    </a:ln>
                    <a:extLst>
                      <a:ext uri="{53640926-AAD7-44D8-BBD7-CCE9431645EC}">
                        <a14:shadowObscured xmlns:a14="http://schemas.microsoft.com/office/drawing/2010/main"/>
                      </a:ext>
                    </a:extLst>
                  </pic:spPr>
                </pic:pic>
              </a:graphicData>
            </a:graphic>
          </wp:inline>
        </w:drawing>
      </w:r>
    </w:p>
    <w:p w:rsidR="004D529B" w:rsidRDefault="004D529B">
      <w:pPr>
        <w:rPr>
          <w:rFonts w:ascii="UD デジタル 教科書体 NP-B" w:eastAsia="UD デジタル 教科書体 NP-B" w:hint="eastAsia"/>
          <w:sz w:val="28"/>
          <w:szCs w:val="28"/>
        </w:rPr>
      </w:pPr>
      <w:r>
        <w:rPr>
          <w:rFonts w:ascii="UD デジタル 教科書体 NP-B" w:eastAsia="UD デジタル 教科書体 NP-B"/>
          <w:sz w:val="28"/>
          <w:szCs w:val="28"/>
        </w:rPr>
        <w:t xml:space="preserve">　</w:t>
      </w:r>
    </w:p>
    <w:p w:rsidR="006A13B5" w:rsidRDefault="006A13B5">
      <w:pPr>
        <w:rPr>
          <w:rFonts w:ascii="UD デジタル 教科書体 NP-B" w:eastAsia="UD デジタル 教科書体 NP-B"/>
          <w:sz w:val="28"/>
          <w:szCs w:val="28"/>
        </w:rPr>
      </w:pPr>
    </w:p>
    <w:p w:rsidR="006A13B5" w:rsidRDefault="006A13B5" w:rsidP="004D529B">
      <w:pPr>
        <w:ind w:firstLineChars="100" w:firstLine="280"/>
        <w:rPr>
          <w:rFonts w:ascii="UD デジタル 教科書体 NP-B" w:eastAsia="UD デジタル 教科書体 NP-B"/>
          <w:sz w:val="28"/>
          <w:szCs w:val="28"/>
        </w:rPr>
      </w:pPr>
    </w:p>
    <w:p w:rsidR="006A13B5" w:rsidRDefault="006A13B5">
      <w:pPr>
        <w:rPr>
          <w:rFonts w:ascii="UD デジタル 教科書体 NP-B" w:eastAsia="UD デジタル 教科書体 NP-B"/>
          <w:sz w:val="28"/>
          <w:szCs w:val="28"/>
        </w:rPr>
      </w:pPr>
    </w:p>
    <w:p w:rsidR="006A13B5" w:rsidRDefault="006A13B5">
      <w:pPr>
        <w:rPr>
          <w:rFonts w:ascii="UD デジタル 教科書体 NP-B" w:eastAsia="UD デジタル 教科書体 NP-B" w:hint="eastAsia"/>
          <w:sz w:val="28"/>
          <w:szCs w:val="28"/>
        </w:rPr>
      </w:pPr>
      <w:bookmarkStart w:id="0" w:name="_GoBack"/>
      <w:bookmarkEnd w:id="0"/>
    </w:p>
    <w:p w:rsidR="006A13B5" w:rsidRDefault="00FC7695">
      <w:pPr>
        <w:jc w:val="center"/>
        <w:rPr>
          <w:rFonts w:ascii="UD デジタル 教科書体 NP-B" w:eastAsia="UD デジタル 教科書体 NP-B"/>
          <w:sz w:val="40"/>
          <w:szCs w:val="40"/>
        </w:rPr>
      </w:pPr>
      <w:r>
        <w:rPr>
          <w:rFonts w:ascii="UD デジタル 教科書体 NP-B" w:eastAsia="UD デジタル 教科書体 NP-B" w:hint="eastAsia"/>
          <w:sz w:val="40"/>
          <w:szCs w:val="40"/>
        </w:rPr>
        <w:lastRenderedPageBreak/>
        <w:t>第38回全道ろうあ女性交流会及び</w:t>
      </w:r>
    </w:p>
    <w:p w:rsidR="006A13B5" w:rsidRDefault="00FC7695">
      <w:pPr>
        <w:jc w:val="center"/>
        <w:rPr>
          <w:rFonts w:ascii="UD デジタル 教科書体 NP-B" w:eastAsia="UD デジタル 教科書体 NP-B"/>
          <w:sz w:val="40"/>
          <w:szCs w:val="40"/>
        </w:rPr>
      </w:pPr>
      <w:r>
        <w:rPr>
          <w:rFonts w:ascii="UD デジタル 教科書体 NP-B" w:eastAsia="UD デジタル 教科書体 NP-B" w:hint="eastAsia"/>
          <w:sz w:val="40"/>
          <w:szCs w:val="40"/>
        </w:rPr>
        <w:t>第31回</w:t>
      </w:r>
      <w:r w:rsidR="00DF45A3">
        <w:rPr>
          <w:rFonts w:ascii="UD デジタル 教科書体 NP-B" w:eastAsia="UD デジタル 教科書体 NP-B" w:hint="eastAsia"/>
          <w:sz w:val="40"/>
          <w:szCs w:val="40"/>
        </w:rPr>
        <w:t>全道ろうあ</w:t>
      </w:r>
      <w:r>
        <w:rPr>
          <w:rFonts w:ascii="UD デジタル 教科書体 NP-B" w:eastAsia="UD デジタル 教科書体 NP-B" w:hint="eastAsia"/>
          <w:sz w:val="40"/>
          <w:szCs w:val="40"/>
        </w:rPr>
        <w:t>女性研修会　参加申込書</w:t>
      </w:r>
    </w:p>
    <w:tbl>
      <w:tblPr>
        <w:tblStyle w:val="Style16"/>
        <w:tblW w:w="9647" w:type="dxa"/>
        <w:tblInd w:w="97" w:type="dxa"/>
        <w:tblLayout w:type="fixed"/>
        <w:tblLook w:val="04A0" w:firstRow="1" w:lastRow="0" w:firstColumn="1" w:lastColumn="0" w:noHBand="0" w:noVBand="1"/>
      </w:tblPr>
      <w:tblGrid>
        <w:gridCol w:w="1276"/>
        <w:gridCol w:w="3300"/>
        <w:gridCol w:w="900"/>
        <w:gridCol w:w="620"/>
        <w:gridCol w:w="992"/>
        <w:gridCol w:w="1741"/>
        <w:gridCol w:w="818"/>
      </w:tblGrid>
      <w:tr w:rsidR="006A13B5">
        <w:trPr>
          <w:trHeight w:val="534"/>
        </w:trPr>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A13B5" w:rsidRDefault="00FC7695">
            <w:pPr>
              <w:widowControl/>
              <w:spacing w:line="273" w:lineRule="auto"/>
              <w:jc w:val="center"/>
              <w:rPr>
                <w:rFonts w:ascii="UD デジタル 教科書体 NK-B" w:eastAsia="UD デジタル 教科書体 NK-B" w:hAnsi="BIZ UDP明朝 Medium" w:cs="BIZ UDP明朝 Medium"/>
                <w:b/>
                <w:bCs/>
                <w:kern w:val="0"/>
                <w:sz w:val="28"/>
                <w:szCs w:val="28"/>
              </w:rPr>
            </w:pPr>
            <w:r>
              <w:rPr>
                <w:rFonts w:ascii="UD デジタル 教科書体 NK-B" w:eastAsia="UD デジタル 教科書体 NK-B" w:hAnsi="BIZ UDP明朝 Medium" w:cs="BIZ UDP明朝 Medium" w:hint="eastAsia"/>
                <w:b/>
                <w:bCs/>
                <w:kern w:val="0"/>
                <w:sz w:val="28"/>
                <w:szCs w:val="28"/>
              </w:rPr>
              <w:t>ふりがな</w:t>
            </w:r>
          </w:p>
        </w:tc>
        <w:tc>
          <w:tcPr>
            <w:tcW w:w="4820" w:type="dxa"/>
            <w:gridSpan w:val="3"/>
            <w:tcBorders>
              <w:top w:val="single" w:sz="4" w:space="0" w:color="000000"/>
              <w:left w:val="nil"/>
              <w:bottom w:val="single" w:sz="4" w:space="0" w:color="000000"/>
              <w:right w:val="single" w:sz="4" w:space="0" w:color="000000"/>
            </w:tcBorders>
            <w:vAlign w:val="center"/>
          </w:tcPr>
          <w:p w:rsidR="006A13B5" w:rsidRDefault="006A13B5">
            <w:pPr>
              <w:widowControl/>
              <w:spacing w:line="273" w:lineRule="auto"/>
              <w:jc w:val="center"/>
              <w:rPr>
                <w:rFonts w:ascii="UD デジタル 教科書体 NK-B" w:eastAsia="UD デジタル 教科書体 NK-B" w:hAnsi="BIZ UDP明朝 Medium" w:cs="BIZ UDP明朝 Medium"/>
                <w:b/>
                <w:bCs/>
                <w:kern w:val="0"/>
                <w:sz w:val="28"/>
                <w:szCs w:val="28"/>
              </w:rPr>
            </w:pPr>
          </w:p>
        </w:tc>
        <w:tc>
          <w:tcPr>
            <w:tcW w:w="992" w:type="dxa"/>
            <w:vMerge w:val="restart"/>
            <w:tcBorders>
              <w:top w:val="single" w:sz="4" w:space="0" w:color="000000"/>
              <w:left w:val="nil"/>
              <w:right w:val="single" w:sz="4" w:space="0" w:color="000000"/>
            </w:tcBorders>
            <w:vAlign w:val="center"/>
          </w:tcPr>
          <w:p w:rsidR="006A13B5" w:rsidRDefault="00FC7695">
            <w:pPr>
              <w:widowControl/>
              <w:spacing w:line="273" w:lineRule="auto"/>
              <w:rPr>
                <w:rFonts w:ascii="UD デジタル 教科書体 NK-B" w:eastAsia="UD デジタル 教科書体 NK-B" w:hAnsi="BIZ UDP明朝 Medium" w:cs="BIZ UDP明朝 Medium"/>
                <w:b/>
                <w:bCs/>
                <w:kern w:val="0"/>
                <w:sz w:val="28"/>
                <w:szCs w:val="28"/>
              </w:rPr>
            </w:pPr>
            <w:r>
              <w:rPr>
                <w:rFonts w:ascii="UD デジタル 教科書体 NK-B" w:eastAsia="UD デジタル 教科書体 NK-B" w:hAnsi="BIZ UDP明朝 Medium" w:cs="BIZ UDP明朝 Medium" w:hint="eastAsia"/>
                <w:b/>
                <w:bCs/>
                <w:kern w:val="0"/>
                <w:sz w:val="28"/>
                <w:szCs w:val="28"/>
              </w:rPr>
              <w:t>年　代</w:t>
            </w:r>
          </w:p>
        </w:tc>
        <w:tc>
          <w:tcPr>
            <w:tcW w:w="2559" w:type="dxa"/>
            <w:gridSpan w:val="2"/>
            <w:vMerge w:val="restart"/>
            <w:tcBorders>
              <w:top w:val="single" w:sz="4" w:space="0" w:color="000000"/>
              <w:left w:val="nil"/>
              <w:right w:val="single" w:sz="4" w:space="0" w:color="000000"/>
            </w:tcBorders>
            <w:vAlign w:val="center"/>
          </w:tcPr>
          <w:p w:rsidR="006A13B5" w:rsidRDefault="00FC7695">
            <w:pPr>
              <w:spacing w:line="273" w:lineRule="auto"/>
              <w:jc w:val="center"/>
              <w:rPr>
                <w:rFonts w:ascii="UD デジタル 教科書体 NK-B" w:eastAsia="UD デジタル 教科書体 NK-B" w:hAnsi="BIZ UDP明朝 Medium" w:cs="BIZ UDP明朝 Medium"/>
                <w:b/>
                <w:bCs/>
                <w:kern w:val="0"/>
                <w:sz w:val="28"/>
                <w:szCs w:val="28"/>
              </w:rPr>
            </w:pPr>
            <w:r>
              <w:rPr>
                <w:rFonts w:ascii="UD デジタル 教科書体 NK-B" w:eastAsia="UD デジタル 教科書体 NK-B" w:hAnsi="BIZ UDP明朝 Medium" w:cs="BIZ UDP明朝 Medium" w:hint="eastAsia"/>
                <w:b/>
                <w:bCs/>
                <w:kern w:val="0"/>
                <w:sz w:val="28"/>
                <w:szCs w:val="28"/>
              </w:rPr>
              <w:t xml:space="preserve">　　　　　代</w:t>
            </w:r>
          </w:p>
        </w:tc>
      </w:tr>
      <w:tr w:rsidR="006A13B5">
        <w:trPr>
          <w:trHeight w:val="104"/>
        </w:trPr>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A13B5" w:rsidRDefault="00FC7695">
            <w:pPr>
              <w:widowControl/>
              <w:spacing w:line="273" w:lineRule="auto"/>
              <w:jc w:val="center"/>
              <w:rPr>
                <w:rFonts w:ascii="UD デジタル 教科書体 NK-B" w:eastAsia="UD デジタル 教科書体 NK-B" w:hAnsi="BIZ UDP明朝 Medium" w:cs="BIZ UDP明朝 Medium"/>
                <w:b/>
                <w:bCs/>
                <w:kern w:val="0"/>
                <w:sz w:val="28"/>
                <w:szCs w:val="28"/>
              </w:rPr>
            </w:pPr>
            <w:r>
              <w:rPr>
                <w:rFonts w:ascii="UD デジタル 教科書体 NK-B" w:eastAsia="UD デジタル 教科書体 NK-B" w:hAnsi="BIZ UDP明朝 Medium" w:cs="BIZ UDP明朝 Medium" w:hint="eastAsia"/>
                <w:b/>
                <w:bCs/>
                <w:kern w:val="0"/>
                <w:sz w:val="28"/>
                <w:szCs w:val="28"/>
              </w:rPr>
              <w:t>氏 名</w:t>
            </w:r>
          </w:p>
        </w:tc>
        <w:tc>
          <w:tcPr>
            <w:tcW w:w="4820" w:type="dxa"/>
            <w:gridSpan w:val="3"/>
            <w:tcBorders>
              <w:top w:val="single" w:sz="4" w:space="0" w:color="000000"/>
              <w:left w:val="nil"/>
              <w:bottom w:val="single" w:sz="4" w:space="0" w:color="000000"/>
              <w:right w:val="single" w:sz="4" w:space="0" w:color="000000"/>
            </w:tcBorders>
            <w:vAlign w:val="center"/>
          </w:tcPr>
          <w:p w:rsidR="006A13B5" w:rsidRDefault="006A13B5">
            <w:pPr>
              <w:widowControl/>
              <w:spacing w:line="273" w:lineRule="auto"/>
              <w:jc w:val="center"/>
              <w:rPr>
                <w:rFonts w:ascii="UD デジタル 教科書体 NK-B" w:eastAsia="UD デジタル 教科書体 NK-B" w:hAnsi="BIZ UDP明朝 Medium" w:cs="BIZ UDP明朝 Medium"/>
                <w:b/>
                <w:bCs/>
                <w:kern w:val="0"/>
                <w:sz w:val="28"/>
                <w:szCs w:val="28"/>
              </w:rPr>
            </w:pPr>
          </w:p>
        </w:tc>
        <w:tc>
          <w:tcPr>
            <w:tcW w:w="992" w:type="dxa"/>
            <w:vMerge/>
            <w:tcBorders>
              <w:left w:val="nil"/>
              <w:bottom w:val="single" w:sz="4" w:space="0" w:color="000000"/>
              <w:right w:val="single" w:sz="4" w:space="0" w:color="000000"/>
            </w:tcBorders>
            <w:vAlign w:val="center"/>
          </w:tcPr>
          <w:p w:rsidR="006A13B5" w:rsidRDefault="006A13B5">
            <w:pPr>
              <w:widowControl/>
              <w:spacing w:line="273" w:lineRule="auto"/>
              <w:jc w:val="center"/>
              <w:rPr>
                <w:rFonts w:ascii="UD デジタル 教科書体 NK-B" w:eastAsia="UD デジタル 教科書体 NK-B" w:hAnsi="BIZ UDP明朝 Medium" w:cs="BIZ UDP明朝 Medium"/>
                <w:b/>
                <w:bCs/>
                <w:kern w:val="0"/>
                <w:sz w:val="28"/>
                <w:szCs w:val="28"/>
              </w:rPr>
            </w:pPr>
          </w:p>
        </w:tc>
        <w:tc>
          <w:tcPr>
            <w:tcW w:w="2559" w:type="dxa"/>
            <w:gridSpan w:val="2"/>
            <w:vMerge/>
            <w:tcBorders>
              <w:left w:val="nil"/>
              <w:bottom w:val="single" w:sz="4" w:space="0" w:color="000000"/>
              <w:right w:val="single" w:sz="4" w:space="0" w:color="000000"/>
            </w:tcBorders>
            <w:vAlign w:val="center"/>
          </w:tcPr>
          <w:p w:rsidR="006A13B5" w:rsidRDefault="006A13B5">
            <w:pPr>
              <w:widowControl/>
              <w:spacing w:line="273" w:lineRule="auto"/>
              <w:jc w:val="center"/>
              <w:rPr>
                <w:rFonts w:ascii="UD デジタル 教科書体 NK-B" w:eastAsia="UD デジタル 教科書体 NK-B" w:hAnsi="BIZ UDP明朝 Medium" w:cs="BIZ UDP明朝 Medium"/>
                <w:b/>
                <w:bCs/>
                <w:kern w:val="0"/>
                <w:sz w:val="28"/>
                <w:szCs w:val="28"/>
              </w:rPr>
            </w:pPr>
          </w:p>
        </w:tc>
      </w:tr>
      <w:tr w:rsidR="006A13B5">
        <w:trPr>
          <w:trHeight w:val="169"/>
        </w:trPr>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A13B5" w:rsidRDefault="00FC7695">
            <w:pPr>
              <w:widowControl/>
              <w:spacing w:line="273" w:lineRule="auto"/>
              <w:jc w:val="center"/>
              <w:rPr>
                <w:rFonts w:ascii="UD デジタル 教科書体 NK-B" w:eastAsia="UD デジタル 教科書体 NK-B" w:hAnsi="BIZ UDP明朝 Medium" w:cs="BIZ UDP明朝 Medium"/>
                <w:b/>
                <w:bCs/>
                <w:kern w:val="0"/>
                <w:sz w:val="28"/>
                <w:szCs w:val="28"/>
              </w:rPr>
            </w:pPr>
            <w:r>
              <w:rPr>
                <w:rFonts w:ascii="UD デジタル 教科書体 NK-B" w:eastAsia="UD デジタル 教科書体 NK-B" w:hAnsi="BIZ UDP明朝 Medium" w:cs="BIZ UDP明朝 Medium" w:hint="eastAsia"/>
                <w:b/>
                <w:bCs/>
                <w:kern w:val="0"/>
                <w:sz w:val="28"/>
                <w:szCs w:val="28"/>
              </w:rPr>
              <w:t>区 分</w:t>
            </w:r>
          </w:p>
        </w:tc>
        <w:tc>
          <w:tcPr>
            <w:tcW w:w="8371" w:type="dxa"/>
            <w:gridSpan w:val="6"/>
            <w:tcBorders>
              <w:top w:val="single" w:sz="4" w:space="0" w:color="000000"/>
              <w:left w:val="nil"/>
              <w:bottom w:val="single" w:sz="4" w:space="0" w:color="000000"/>
              <w:right w:val="single" w:sz="4" w:space="0" w:color="000000"/>
            </w:tcBorders>
            <w:vAlign w:val="center"/>
          </w:tcPr>
          <w:p w:rsidR="006A13B5" w:rsidRDefault="00FC7695">
            <w:pPr>
              <w:widowControl/>
              <w:spacing w:line="273" w:lineRule="auto"/>
              <w:jc w:val="center"/>
              <w:rPr>
                <w:rFonts w:ascii="UD デジタル 教科書体 NK-B" w:eastAsia="UD デジタル 教科書体 NK-B" w:hAnsi="BIZ UDP明朝 Medium" w:cs="BIZ UDP明朝 Medium"/>
                <w:b/>
                <w:bCs/>
                <w:kern w:val="0"/>
                <w:sz w:val="28"/>
                <w:szCs w:val="28"/>
              </w:rPr>
            </w:pPr>
            <w:r>
              <w:rPr>
                <w:rFonts w:ascii="UD デジタル 教科書体 NK-B" w:eastAsia="UD デジタル 教科書体 NK-B" w:hAnsi="BIZ UDP明朝 Medium" w:cs="BIZ UDP明朝 Medium" w:hint="eastAsia"/>
                <w:b/>
                <w:bCs/>
                <w:kern w:val="0"/>
                <w:sz w:val="28"/>
                <w:szCs w:val="28"/>
              </w:rPr>
              <w:t>聞こえない人   ・  聞こえる人</w:t>
            </w:r>
          </w:p>
        </w:tc>
      </w:tr>
      <w:tr w:rsidR="006A13B5">
        <w:trPr>
          <w:trHeight w:val="588"/>
        </w:trPr>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A13B5" w:rsidRDefault="00FC7695">
            <w:pPr>
              <w:widowControl/>
              <w:spacing w:line="273" w:lineRule="auto"/>
              <w:jc w:val="center"/>
              <w:rPr>
                <w:rFonts w:ascii="UD デジタル 教科書体 NK-B" w:eastAsia="UD デジタル 教科書体 NK-B" w:hAnsi="BIZ UDP明朝 Medium" w:cs="BIZ UDP明朝 Medium"/>
                <w:b/>
                <w:bCs/>
                <w:kern w:val="0"/>
                <w:sz w:val="28"/>
                <w:szCs w:val="28"/>
              </w:rPr>
            </w:pPr>
            <w:r>
              <w:rPr>
                <w:rFonts w:ascii="UD デジタル 教科書体 NK-B" w:eastAsia="UD デジタル 教科書体 NK-B" w:hAnsi="BIZ UDP明朝 Medium" w:cs="BIZ UDP明朝 Medium" w:hint="eastAsia"/>
                <w:b/>
                <w:bCs/>
                <w:kern w:val="0"/>
                <w:sz w:val="28"/>
                <w:szCs w:val="28"/>
              </w:rPr>
              <w:t>住 所</w:t>
            </w:r>
          </w:p>
        </w:tc>
        <w:tc>
          <w:tcPr>
            <w:tcW w:w="8371" w:type="dxa"/>
            <w:gridSpan w:val="6"/>
            <w:tcBorders>
              <w:top w:val="single" w:sz="4" w:space="0" w:color="000000"/>
              <w:left w:val="nil"/>
              <w:bottom w:val="single" w:sz="4" w:space="0" w:color="000000"/>
              <w:right w:val="single" w:sz="4" w:space="0" w:color="000000"/>
            </w:tcBorders>
            <w:vAlign w:val="center"/>
          </w:tcPr>
          <w:p w:rsidR="006A13B5" w:rsidRDefault="00FC7695">
            <w:pPr>
              <w:widowControl/>
              <w:spacing w:line="273" w:lineRule="auto"/>
              <w:rPr>
                <w:rFonts w:ascii="UD デジタル 教科書体 NK-B" w:eastAsia="UD デジタル 教科書体 NK-B" w:hAnsi="BIZ UDP明朝 Medium" w:cs="BIZ UDP明朝 Medium"/>
                <w:b/>
                <w:bCs/>
                <w:kern w:val="0"/>
                <w:sz w:val="28"/>
                <w:szCs w:val="28"/>
              </w:rPr>
            </w:pPr>
            <w:r>
              <w:rPr>
                <w:rFonts w:ascii="UD デジタル 教科書体 NK-B" w:eastAsia="UD デジタル 教科書体 NK-B" w:hAnsi="BIZ UDP明朝 Medium" w:cs="BIZ UDP明朝 Medium" w:hint="eastAsia"/>
                <w:b/>
                <w:bCs/>
                <w:kern w:val="0"/>
                <w:sz w:val="28"/>
                <w:szCs w:val="28"/>
              </w:rPr>
              <w:t>〒   　　　-</w:t>
            </w:r>
          </w:p>
          <w:p w:rsidR="006A13B5" w:rsidRDefault="006A13B5">
            <w:pPr>
              <w:widowControl/>
              <w:spacing w:line="273" w:lineRule="auto"/>
              <w:rPr>
                <w:rFonts w:ascii="UD デジタル 教科書体 NK-B" w:eastAsia="UD デジタル 教科書体 NK-B" w:hAnsi="BIZ UDP明朝 Medium" w:cs="BIZ UDP明朝 Medium"/>
                <w:b/>
                <w:bCs/>
                <w:kern w:val="0"/>
                <w:sz w:val="28"/>
                <w:szCs w:val="28"/>
              </w:rPr>
            </w:pPr>
          </w:p>
        </w:tc>
      </w:tr>
      <w:tr w:rsidR="006A13B5">
        <w:trPr>
          <w:trHeight w:val="205"/>
        </w:trPr>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A13B5" w:rsidRDefault="00FC7695">
            <w:pPr>
              <w:widowControl/>
              <w:spacing w:line="273" w:lineRule="auto"/>
              <w:jc w:val="center"/>
              <w:rPr>
                <w:rFonts w:ascii="UD デジタル 教科書体 NK-B" w:eastAsia="UD デジタル 教科書体 NK-B" w:hAnsi="BIZ UDP明朝 Medium" w:cs="BIZ UDP明朝 Medium"/>
                <w:b/>
                <w:bCs/>
                <w:kern w:val="0"/>
                <w:sz w:val="28"/>
                <w:szCs w:val="28"/>
              </w:rPr>
            </w:pPr>
            <w:r>
              <w:rPr>
                <w:rFonts w:ascii="UD デジタル 教科書体 NK-B" w:eastAsia="UD デジタル 教科書体 NK-B" w:hAnsi="BIZ UDP明朝 Medium" w:cs="BIZ UDP明朝 Medium" w:hint="eastAsia"/>
                <w:b/>
                <w:bCs/>
                <w:kern w:val="0"/>
                <w:sz w:val="28"/>
                <w:szCs w:val="28"/>
              </w:rPr>
              <w:t>所属協会</w:t>
            </w:r>
          </w:p>
        </w:tc>
        <w:tc>
          <w:tcPr>
            <w:tcW w:w="8371" w:type="dxa"/>
            <w:gridSpan w:val="6"/>
            <w:tcBorders>
              <w:top w:val="single" w:sz="4" w:space="0" w:color="000000"/>
              <w:left w:val="nil"/>
              <w:bottom w:val="single" w:sz="4" w:space="0" w:color="000000"/>
              <w:right w:val="single" w:sz="4" w:space="0" w:color="000000"/>
            </w:tcBorders>
            <w:vAlign w:val="center"/>
          </w:tcPr>
          <w:p w:rsidR="006A13B5" w:rsidRDefault="00FC7695">
            <w:pPr>
              <w:widowControl/>
              <w:spacing w:line="273" w:lineRule="auto"/>
              <w:ind w:right="280"/>
              <w:jc w:val="center"/>
              <w:rPr>
                <w:rFonts w:ascii="UD デジタル 教科書体 NK-B" w:eastAsia="UD デジタル 教科書体 NK-B" w:hAnsi="BIZ UDP明朝 Medium" w:cs="BIZ UDP明朝 Medium"/>
                <w:b/>
                <w:bCs/>
                <w:kern w:val="0"/>
                <w:sz w:val="28"/>
                <w:szCs w:val="28"/>
              </w:rPr>
            </w:pPr>
            <w:r>
              <w:rPr>
                <w:rFonts w:ascii="UD デジタル 教科書体 NK-B" w:eastAsia="UD デジタル 教科書体 NK-B" w:hAnsi="BIZ UDP明朝 Medium" w:cs="BIZ UDP明朝 Medium" w:hint="eastAsia"/>
                <w:b/>
                <w:bCs/>
                <w:kern w:val="0"/>
                <w:sz w:val="28"/>
                <w:szCs w:val="28"/>
              </w:rPr>
              <w:t>協会</w:t>
            </w:r>
          </w:p>
        </w:tc>
      </w:tr>
      <w:tr w:rsidR="006A13B5">
        <w:trPr>
          <w:trHeight w:val="109"/>
        </w:trPr>
        <w:tc>
          <w:tcPr>
            <w:tcW w:w="1276" w:type="dxa"/>
            <w:vMerge w:val="restart"/>
            <w:tcBorders>
              <w:top w:val="single" w:sz="4" w:space="0" w:color="000000"/>
              <w:left w:val="single" w:sz="4" w:space="0" w:color="000000"/>
              <w:bottom w:val="single" w:sz="4" w:space="0" w:color="auto"/>
              <w:right w:val="single" w:sz="4" w:space="0" w:color="000000"/>
            </w:tcBorders>
            <w:shd w:val="clear" w:color="auto" w:fill="F2F2F2"/>
            <w:vAlign w:val="center"/>
          </w:tcPr>
          <w:p w:rsidR="006A13B5" w:rsidRDefault="00FC7695">
            <w:pPr>
              <w:spacing w:line="273" w:lineRule="auto"/>
              <w:rPr>
                <w:rFonts w:ascii="UD デジタル 教科書体 NK-B" w:eastAsia="UD デジタル 教科書体 NK-B" w:hAnsi="BIZ UDP明朝 Medium" w:cs="BIZ UDP明朝 Medium"/>
                <w:b/>
                <w:bCs/>
                <w:kern w:val="0"/>
                <w:sz w:val="28"/>
                <w:szCs w:val="28"/>
              </w:rPr>
            </w:pPr>
            <w:r>
              <w:rPr>
                <w:rFonts w:ascii="UD デジタル 教科書体 NK-B" w:eastAsia="UD デジタル 教科書体 NK-B" w:hAnsi="BIZ UDP明朝 Medium" w:cs="BIZ UDP明朝 Medium" w:hint="eastAsia"/>
                <w:b/>
                <w:bCs/>
                <w:kern w:val="0"/>
                <w:sz w:val="28"/>
                <w:szCs w:val="28"/>
              </w:rPr>
              <w:t>会員区分</w:t>
            </w:r>
          </w:p>
        </w:tc>
        <w:tc>
          <w:tcPr>
            <w:tcW w:w="3300" w:type="dxa"/>
            <w:tcBorders>
              <w:top w:val="single" w:sz="4" w:space="0" w:color="000000"/>
              <w:left w:val="nil"/>
              <w:bottom w:val="single" w:sz="4" w:space="0" w:color="000000"/>
              <w:right w:val="single" w:sz="4" w:space="0" w:color="auto"/>
            </w:tcBorders>
            <w:vAlign w:val="center"/>
          </w:tcPr>
          <w:p w:rsidR="006A13B5" w:rsidRDefault="00FC7695">
            <w:pPr>
              <w:widowControl/>
              <w:spacing w:line="273" w:lineRule="auto"/>
              <w:ind w:firstLineChars="100" w:firstLine="280"/>
              <w:rPr>
                <w:rFonts w:ascii="UD デジタル 教科書体 NP-B" w:eastAsia="UD デジタル 教科書体 NP-B" w:hAnsi="BIZ UDP明朝 Medium" w:cs="BIZ UDP明朝 Medium"/>
                <w:b/>
                <w:bCs/>
                <w:kern w:val="0"/>
                <w:sz w:val="28"/>
                <w:szCs w:val="28"/>
              </w:rPr>
            </w:pPr>
            <w:r>
              <w:rPr>
                <w:rFonts w:ascii="UD デジタル 教科書体 NP-B" w:eastAsia="UD デジタル 教科書体 NP-B" w:hAnsi="BIZ UDP明朝 Medium" w:cs="BIZ UDP明朝 Medium" w:hint="eastAsia"/>
                <w:b/>
                <w:bCs/>
                <w:kern w:val="0"/>
                <w:sz w:val="28"/>
                <w:szCs w:val="28"/>
              </w:rPr>
              <w:t>会員（</w:t>
            </w:r>
            <w:r>
              <w:rPr>
                <w:rFonts w:ascii="UD デジタル 教科書体 NP-B" w:eastAsia="UD デジタル 教科書体 NP-B" w:hAnsi="ＭＳ 明朝" w:cs="ＭＳ 明朝" w:hint="eastAsia"/>
                <w:b/>
                <w:bCs/>
                <w:kern w:val="0"/>
                <w:sz w:val="28"/>
                <w:szCs w:val="28"/>
              </w:rPr>
              <w:t xml:space="preserve">15,000円）　　</w:t>
            </w:r>
          </w:p>
        </w:tc>
        <w:tc>
          <w:tcPr>
            <w:tcW w:w="900" w:type="dxa"/>
            <w:tcBorders>
              <w:top w:val="single" w:sz="4" w:space="0" w:color="auto"/>
              <w:left w:val="single" w:sz="4" w:space="0" w:color="auto"/>
              <w:bottom w:val="single" w:sz="4" w:space="0" w:color="000000"/>
              <w:right w:val="single" w:sz="4" w:space="0" w:color="auto"/>
            </w:tcBorders>
            <w:vAlign w:val="center"/>
          </w:tcPr>
          <w:p w:rsidR="006A13B5" w:rsidRDefault="006A13B5">
            <w:pPr>
              <w:widowControl/>
              <w:spacing w:line="273" w:lineRule="auto"/>
              <w:rPr>
                <w:rFonts w:ascii="UD デジタル 教科書体 NP-B" w:eastAsia="UD デジタル 教科書体 NP-B" w:hAnsi="BIZ UDP明朝 Medium" w:cs="BIZ UDP明朝 Medium"/>
                <w:b/>
                <w:bCs/>
                <w:kern w:val="0"/>
                <w:sz w:val="28"/>
                <w:szCs w:val="28"/>
              </w:rPr>
            </w:pPr>
          </w:p>
        </w:tc>
        <w:tc>
          <w:tcPr>
            <w:tcW w:w="3353" w:type="dxa"/>
            <w:gridSpan w:val="3"/>
            <w:tcBorders>
              <w:top w:val="single" w:sz="4" w:space="0" w:color="auto"/>
              <w:left w:val="single" w:sz="4" w:space="0" w:color="auto"/>
              <w:bottom w:val="single" w:sz="4" w:space="0" w:color="000000"/>
              <w:right w:val="single" w:sz="4" w:space="0" w:color="auto"/>
            </w:tcBorders>
            <w:vAlign w:val="center"/>
          </w:tcPr>
          <w:p w:rsidR="006A13B5" w:rsidRDefault="00FC7695">
            <w:pPr>
              <w:widowControl/>
              <w:spacing w:line="273" w:lineRule="auto"/>
              <w:rPr>
                <w:rFonts w:ascii="UD デジタル 教科書体 NP-B" w:eastAsia="UD デジタル 教科書体 NP-B" w:hAnsi="BIZ UDP明朝 Medium" w:cs="BIZ UDP明朝 Medium"/>
                <w:b/>
                <w:bCs/>
                <w:kern w:val="0"/>
                <w:sz w:val="28"/>
                <w:szCs w:val="28"/>
              </w:rPr>
            </w:pPr>
            <w:r>
              <w:rPr>
                <w:rFonts w:ascii="UD デジタル 教科書体 NP-B" w:eastAsia="UD デジタル 教科書体 NP-B" w:hAnsi="BIZ UDP明朝 Medium" w:cs="BIZ UDP明朝 Medium" w:hint="eastAsia"/>
                <w:b/>
                <w:bCs/>
                <w:kern w:val="0"/>
                <w:sz w:val="28"/>
                <w:szCs w:val="28"/>
              </w:rPr>
              <w:t xml:space="preserve">　会員（8,000円）　</w:t>
            </w:r>
          </w:p>
        </w:tc>
        <w:tc>
          <w:tcPr>
            <w:tcW w:w="818" w:type="dxa"/>
            <w:tcBorders>
              <w:top w:val="single" w:sz="4" w:space="0" w:color="auto"/>
              <w:left w:val="single" w:sz="4" w:space="0" w:color="auto"/>
              <w:bottom w:val="single" w:sz="4" w:space="0" w:color="000000"/>
              <w:right w:val="single" w:sz="4" w:space="0" w:color="000000"/>
            </w:tcBorders>
            <w:vAlign w:val="center"/>
          </w:tcPr>
          <w:p w:rsidR="006A13B5" w:rsidRDefault="006A13B5">
            <w:pPr>
              <w:widowControl/>
              <w:spacing w:line="273" w:lineRule="auto"/>
              <w:rPr>
                <w:rFonts w:ascii="UD デジタル 教科書体 NP-B" w:eastAsia="UD デジタル 教科書体 NP-B" w:hAnsi="BIZ UDP明朝 Medium" w:cs="BIZ UDP明朝 Medium"/>
                <w:b/>
                <w:bCs/>
                <w:kern w:val="0"/>
                <w:sz w:val="28"/>
                <w:szCs w:val="28"/>
              </w:rPr>
            </w:pPr>
          </w:p>
        </w:tc>
      </w:tr>
      <w:tr w:rsidR="006A13B5">
        <w:trPr>
          <w:trHeight w:val="109"/>
        </w:trPr>
        <w:tc>
          <w:tcPr>
            <w:tcW w:w="1276" w:type="dxa"/>
            <w:vMerge/>
            <w:tcBorders>
              <w:top w:val="single" w:sz="4" w:space="0" w:color="auto"/>
              <w:left w:val="single" w:sz="4" w:space="0" w:color="000000"/>
              <w:bottom w:val="single" w:sz="4" w:space="0" w:color="auto"/>
              <w:right w:val="single" w:sz="4" w:space="0" w:color="000000"/>
            </w:tcBorders>
            <w:shd w:val="clear" w:color="auto" w:fill="F2F2F2"/>
            <w:vAlign w:val="center"/>
          </w:tcPr>
          <w:p w:rsidR="006A13B5" w:rsidRDefault="006A13B5">
            <w:pPr>
              <w:widowControl/>
              <w:spacing w:line="273" w:lineRule="auto"/>
              <w:rPr>
                <w:rFonts w:ascii="UD デジタル 教科書体 NK-B" w:eastAsia="UD デジタル 教科書体 NK-B" w:hAnsi="BIZ UDP明朝 Medium" w:cs="BIZ UDP明朝 Medium"/>
                <w:b/>
                <w:bCs/>
                <w:kern w:val="0"/>
                <w:sz w:val="28"/>
                <w:szCs w:val="28"/>
              </w:rPr>
            </w:pPr>
          </w:p>
        </w:tc>
        <w:tc>
          <w:tcPr>
            <w:tcW w:w="3300" w:type="dxa"/>
            <w:tcBorders>
              <w:top w:val="single" w:sz="4" w:space="0" w:color="000000"/>
              <w:left w:val="nil"/>
              <w:bottom w:val="single" w:sz="4" w:space="0" w:color="000000"/>
              <w:right w:val="single" w:sz="4" w:space="0" w:color="auto"/>
            </w:tcBorders>
            <w:vAlign w:val="center"/>
          </w:tcPr>
          <w:p w:rsidR="006A13B5" w:rsidRDefault="00FC7695">
            <w:pPr>
              <w:widowControl/>
              <w:spacing w:line="273" w:lineRule="auto"/>
              <w:ind w:firstLineChars="100" w:firstLine="280"/>
              <w:rPr>
                <w:rFonts w:ascii="UD デジタル 教科書体 NP-B" w:eastAsia="UD デジタル 教科書体 NP-B" w:hAnsi="BIZ UDP明朝 Medium" w:cs="BIZ UDP明朝 Medium"/>
                <w:b/>
                <w:bCs/>
                <w:kern w:val="0"/>
                <w:sz w:val="28"/>
                <w:szCs w:val="28"/>
              </w:rPr>
            </w:pPr>
            <w:r>
              <w:rPr>
                <w:rFonts w:ascii="UD デジタル 教科書体 NP-B" w:eastAsia="UD デジタル 教科書体 NP-B" w:hAnsi="BIZ UDP明朝 Medium" w:cs="BIZ UDP明朝 Medium" w:hint="eastAsia"/>
                <w:b/>
                <w:bCs/>
                <w:kern w:val="0"/>
                <w:sz w:val="28"/>
                <w:szCs w:val="28"/>
              </w:rPr>
              <w:t>会員（2,300円）</w:t>
            </w:r>
          </w:p>
        </w:tc>
        <w:tc>
          <w:tcPr>
            <w:tcW w:w="900" w:type="dxa"/>
            <w:tcBorders>
              <w:top w:val="single" w:sz="4" w:space="0" w:color="auto"/>
              <w:left w:val="single" w:sz="4" w:space="0" w:color="auto"/>
              <w:bottom w:val="single" w:sz="4" w:space="0" w:color="auto"/>
              <w:right w:val="single" w:sz="4" w:space="0" w:color="auto"/>
            </w:tcBorders>
            <w:vAlign w:val="center"/>
          </w:tcPr>
          <w:p w:rsidR="006A13B5" w:rsidRDefault="006A13B5">
            <w:pPr>
              <w:widowControl/>
              <w:spacing w:line="273" w:lineRule="auto"/>
              <w:rPr>
                <w:rFonts w:ascii="UD デジタル 教科書体 NP-B" w:eastAsia="UD デジタル 教科書体 NP-B" w:hAnsi="BIZ UDP明朝 Medium" w:cs="BIZ UDP明朝 Medium"/>
                <w:b/>
                <w:bCs/>
                <w:kern w:val="0"/>
                <w:sz w:val="28"/>
                <w:szCs w:val="28"/>
              </w:rPr>
            </w:pPr>
          </w:p>
        </w:tc>
        <w:tc>
          <w:tcPr>
            <w:tcW w:w="3353" w:type="dxa"/>
            <w:gridSpan w:val="3"/>
            <w:tcBorders>
              <w:top w:val="single" w:sz="4" w:space="0" w:color="auto"/>
              <w:left w:val="single" w:sz="4" w:space="0" w:color="auto"/>
              <w:bottom w:val="single" w:sz="4" w:space="0" w:color="auto"/>
              <w:right w:val="single" w:sz="4" w:space="0" w:color="auto"/>
            </w:tcBorders>
            <w:vAlign w:val="center"/>
          </w:tcPr>
          <w:p w:rsidR="006A13B5" w:rsidRDefault="00FC7695">
            <w:pPr>
              <w:widowControl/>
              <w:spacing w:line="273" w:lineRule="auto"/>
              <w:rPr>
                <w:rFonts w:ascii="UD デジタル 教科書体 NP-B" w:eastAsia="UD デジタル 教科書体 NP-B" w:hAnsi="BIZ UDP明朝 Medium" w:cs="BIZ UDP明朝 Medium"/>
                <w:b/>
                <w:bCs/>
                <w:kern w:val="0"/>
                <w:sz w:val="28"/>
                <w:szCs w:val="28"/>
              </w:rPr>
            </w:pPr>
            <w:r>
              <w:rPr>
                <w:rFonts w:ascii="UD デジタル 教科書体 NP-B" w:eastAsia="UD デジタル 教科書体 NP-B" w:hAnsi="BIZ UDP明朝 Medium" w:cs="BIZ UDP明朝 Medium" w:hint="eastAsia"/>
                <w:b/>
                <w:bCs/>
                <w:kern w:val="0"/>
                <w:sz w:val="28"/>
                <w:szCs w:val="28"/>
              </w:rPr>
              <w:t xml:space="preserve">　非会員（2,500円）</w:t>
            </w:r>
          </w:p>
        </w:tc>
        <w:tc>
          <w:tcPr>
            <w:tcW w:w="818" w:type="dxa"/>
            <w:tcBorders>
              <w:top w:val="single" w:sz="4" w:space="0" w:color="auto"/>
              <w:left w:val="single" w:sz="4" w:space="0" w:color="auto"/>
              <w:bottom w:val="single" w:sz="4" w:space="0" w:color="auto"/>
              <w:right w:val="single" w:sz="4" w:space="0" w:color="000000"/>
            </w:tcBorders>
            <w:vAlign w:val="center"/>
          </w:tcPr>
          <w:p w:rsidR="006A13B5" w:rsidRDefault="006A13B5">
            <w:pPr>
              <w:widowControl/>
              <w:spacing w:line="273" w:lineRule="auto"/>
              <w:rPr>
                <w:rFonts w:ascii="UD デジタル 教科書体 NP-B" w:eastAsia="UD デジタル 教科書体 NP-B" w:hAnsi="BIZ UDP明朝 Medium" w:cs="BIZ UDP明朝 Medium"/>
                <w:b/>
                <w:bCs/>
                <w:kern w:val="0"/>
                <w:sz w:val="28"/>
                <w:szCs w:val="28"/>
              </w:rPr>
            </w:pPr>
          </w:p>
        </w:tc>
      </w:tr>
      <w:tr w:rsidR="006A13B5">
        <w:trPr>
          <w:trHeight w:val="109"/>
        </w:trPr>
        <w:tc>
          <w:tcPr>
            <w:tcW w:w="1276" w:type="dxa"/>
            <w:tcBorders>
              <w:top w:val="single" w:sz="4" w:space="0" w:color="auto"/>
              <w:left w:val="single" w:sz="4" w:space="0" w:color="000000"/>
              <w:bottom w:val="single" w:sz="4" w:space="0" w:color="auto"/>
              <w:right w:val="single" w:sz="4" w:space="0" w:color="000000"/>
            </w:tcBorders>
            <w:shd w:val="clear" w:color="auto" w:fill="F2F2F2"/>
            <w:vAlign w:val="center"/>
          </w:tcPr>
          <w:p w:rsidR="006A13B5" w:rsidRDefault="00FC7695">
            <w:pPr>
              <w:widowControl/>
              <w:spacing w:line="273" w:lineRule="auto"/>
              <w:jc w:val="center"/>
              <w:rPr>
                <w:rFonts w:ascii="UD デジタル 教科書体 NK-B" w:eastAsia="UD デジタル 教科書体 NK-B" w:hAnsi="BIZ UDP明朝 Medium" w:cs="BIZ UDP明朝 Medium"/>
                <w:b/>
                <w:bCs/>
                <w:kern w:val="0"/>
                <w:sz w:val="28"/>
                <w:szCs w:val="28"/>
              </w:rPr>
            </w:pPr>
            <w:r>
              <w:rPr>
                <w:rFonts w:ascii="UD デジタル 教科書体 NK-B" w:eastAsia="UD デジタル 教科書体 NK-B" w:hAnsi="BIZ UDP明朝 Medium" w:cs="BIZ UDP明朝 Medium" w:hint="eastAsia"/>
                <w:b/>
                <w:bCs/>
                <w:kern w:val="0"/>
                <w:sz w:val="28"/>
                <w:szCs w:val="28"/>
              </w:rPr>
              <w:t>宿　泊</w:t>
            </w:r>
          </w:p>
        </w:tc>
        <w:tc>
          <w:tcPr>
            <w:tcW w:w="3300" w:type="dxa"/>
            <w:tcBorders>
              <w:top w:val="single" w:sz="4" w:space="0" w:color="000000"/>
              <w:left w:val="nil"/>
              <w:bottom w:val="single" w:sz="4" w:space="0" w:color="000000"/>
              <w:right w:val="single" w:sz="4" w:space="0" w:color="auto"/>
            </w:tcBorders>
            <w:vAlign w:val="center"/>
          </w:tcPr>
          <w:p w:rsidR="006A13B5" w:rsidRDefault="00FC7695">
            <w:pPr>
              <w:widowControl/>
              <w:spacing w:line="273" w:lineRule="auto"/>
              <w:rPr>
                <w:rFonts w:ascii="UD デジタル 教科書体 NP-B" w:eastAsia="UD デジタル 教科書体 NP-B" w:hAnsi="BIZ UDP明朝 Medium" w:cs="BIZ UDP明朝 Medium"/>
                <w:b/>
                <w:bCs/>
                <w:kern w:val="0"/>
                <w:sz w:val="28"/>
                <w:szCs w:val="28"/>
              </w:rPr>
            </w:pPr>
            <w:r>
              <w:rPr>
                <w:rFonts w:ascii="UD デジタル 教科書体 NP-B" w:eastAsia="UD デジタル 教科書体 NP-B" w:hAnsi="BIZ UDP明朝 Medium" w:cs="BIZ UDP明朝 Medium" w:hint="eastAsia"/>
                <w:b/>
                <w:bCs/>
                <w:kern w:val="0"/>
                <w:sz w:val="28"/>
                <w:szCs w:val="28"/>
              </w:rPr>
              <w:t xml:space="preserve">　禁煙部屋</w:t>
            </w:r>
          </w:p>
        </w:tc>
        <w:tc>
          <w:tcPr>
            <w:tcW w:w="900" w:type="dxa"/>
            <w:tcBorders>
              <w:top w:val="single" w:sz="4" w:space="0" w:color="auto"/>
              <w:left w:val="single" w:sz="4" w:space="0" w:color="auto"/>
              <w:bottom w:val="single" w:sz="4" w:space="0" w:color="000000"/>
              <w:right w:val="single" w:sz="4" w:space="0" w:color="auto"/>
            </w:tcBorders>
            <w:vAlign w:val="center"/>
          </w:tcPr>
          <w:p w:rsidR="006A13B5" w:rsidRDefault="006A13B5">
            <w:pPr>
              <w:widowControl/>
              <w:spacing w:line="273" w:lineRule="auto"/>
              <w:rPr>
                <w:rFonts w:ascii="UD デジタル 教科書体 NP-B" w:eastAsia="UD デジタル 教科書体 NP-B" w:hAnsi="BIZ UDP明朝 Medium" w:cs="BIZ UDP明朝 Medium"/>
                <w:b/>
                <w:bCs/>
                <w:kern w:val="0"/>
                <w:sz w:val="28"/>
                <w:szCs w:val="28"/>
              </w:rPr>
            </w:pPr>
          </w:p>
        </w:tc>
        <w:tc>
          <w:tcPr>
            <w:tcW w:w="3353" w:type="dxa"/>
            <w:gridSpan w:val="3"/>
            <w:tcBorders>
              <w:top w:val="single" w:sz="4" w:space="0" w:color="auto"/>
              <w:left w:val="single" w:sz="4" w:space="0" w:color="auto"/>
              <w:bottom w:val="single" w:sz="4" w:space="0" w:color="000000"/>
              <w:right w:val="single" w:sz="4" w:space="0" w:color="auto"/>
            </w:tcBorders>
            <w:vAlign w:val="center"/>
          </w:tcPr>
          <w:p w:rsidR="006A13B5" w:rsidRDefault="00FC7695">
            <w:pPr>
              <w:widowControl/>
              <w:spacing w:line="273" w:lineRule="auto"/>
              <w:rPr>
                <w:rFonts w:ascii="UD デジタル 教科書体 NP-B" w:eastAsia="UD デジタル 教科書体 NP-B" w:hAnsi="BIZ UDP明朝 Medium" w:cs="BIZ UDP明朝 Medium"/>
                <w:b/>
                <w:bCs/>
                <w:kern w:val="0"/>
                <w:sz w:val="28"/>
                <w:szCs w:val="28"/>
              </w:rPr>
            </w:pPr>
            <w:r>
              <w:rPr>
                <w:rFonts w:ascii="UD デジタル 教科書体 NP-B" w:eastAsia="UD デジタル 教科書体 NP-B" w:hAnsi="BIZ UDP明朝 Medium" w:cs="BIZ UDP明朝 Medium" w:hint="eastAsia"/>
                <w:b/>
                <w:bCs/>
                <w:kern w:val="0"/>
                <w:sz w:val="28"/>
                <w:szCs w:val="28"/>
              </w:rPr>
              <w:t xml:space="preserve">　喫煙部屋</w:t>
            </w:r>
          </w:p>
        </w:tc>
        <w:tc>
          <w:tcPr>
            <w:tcW w:w="818" w:type="dxa"/>
            <w:tcBorders>
              <w:top w:val="single" w:sz="4" w:space="0" w:color="auto"/>
              <w:left w:val="single" w:sz="4" w:space="0" w:color="auto"/>
              <w:bottom w:val="single" w:sz="4" w:space="0" w:color="000000"/>
              <w:right w:val="single" w:sz="4" w:space="0" w:color="000000"/>
            </w:tcBorders>
            <w:vAlign w:val="center"/>
          </w:tcPr>
          <w:p w:rsidR="006A13B5" w:rsidRDefault="006A13B5">
            <w:pPr>
              <w:widowControl/>
              <w:spacing w:line="273" w:lineRule="auto"/>
              <w:rPr>
                <w:rFonts w:ascii="UD デジタル 教科書体 NP-B" w:eastAsia="UD デジタル 教科書体 NP-B" w:hAnsi="BIZ UDP明朝 Medium" w:cs="BIZ UDP明朝 Medium"/>
                <w:b/>
                <w:bCs/>
                <w:kern w:val="0"/>
                <w:sz w:val="28"/>
                <w:szCs w:val="28"/>
              </w:rPr>
            </w:pPr>
          </w:p>
        </w:tc>
      </w:tr>
    </w:tbl>
    <w:p w:rsidR="006A13B5" w:rsidRDefault="00FC7695">
      <w:pPr>
        <w:rPr>
          <w:rFonts w:ascii="UD デジタル 教科書体 NP-B" w:eastAsia="UD デジタル 教科書体 NP-B"/>
          <w:sz w:val="24"/>
          <w:szCs w:val="24"/>
        </w:rPr>
      </w:pPr>
      <w:r>
        <w:rPr>
          <w:rFonts w:ascii="UD デジタル 教科書体 NP-B" w:eastAsia="UD デジタル 教科書体 NP-B" w:hint="eastAsia"/>
          <w:sz w:val="24"/>
          <w:szCs w:val="24"/>
        </w:rPr>
        <w:t>注意事項</w:t>
      </w:r>
    </w:p>
    <w:p w:rsidR="006A13B5" w:rsidRDefault="00FC7695">
      <w:pPr>
        <w:rPr>
          <w:rFonts w:ascii="UD デジタル 教科書体 NP-B" w:eastAsia="UD デジタル 教科書体 NP-B"/>
          <w:sz w:val="24"/>
          <w:szCs w:val="24"/>
        </w:rPr>
      </w:pPr>
      <w:r>
        <w:rPr>
          <w:rFonts w:ascii="UD デジタル 教科書体 NP-B" w:eastAsia="UD デジタル 教科書体 NP-B" w:hint="eastAsia"/>
          <w:sz w:val="24"/>
          <w:szCs w:val="24"/>
        </w:rPr>
        <w:t>※申し込み方法：申込書に記入の上、</w:t>
      </w:r>
      <w:r w:rsidRPr="00DF45A3">
        <w:rPr>
          <w:rFonts w:ascii="UD デジタル 教科書体 NP-B" w:eastAsia="UD デジタル 教科書体 NP-B" w:hint="eastAsia"/>
          <w:b/>
          <w:sz w:val="28"/>
          <w:szCs w:val="28"/>
          <w:u w:val="single"/>
        </w:rPr>
        <w:t>所属協会を通して問い合わせ先</w:t>
      </w:r>
      <w:r>
        <w:rPr>
          <w:rFonts w:ascii="UD デジタル 教科書体 NP-B" w:eastAsia="UD デジタル 教科書体 NP-B" w:hint="eastAsia"/>
          <w:sz w:val="24"/>
          <w:szCs w:val="24"/>
        </w:rPr>
        <w:t>に申し込んでください。</w:t>
      </w:r>
    </w:p>
    <w:p w:rsidR="006A13B5" w:rsidRDefault="00FC7695">
      <w:pPr>
        <w:rPr>
          <w:rFonts w:ascii="UD デジタル 教科書体 NP-B" w:eastAsia="UD デジタル 教科書体 NP-B"/>
          <w:sz w:val="24"/>
          <w:szCs w:val="24"/>
        </w:rPr>
      </w:pPr>
      <w:r>
        <w:rPr>
          <w:rFonts w:ascii="UD デジタル 教科書体 NP-B" w:eastAsia="UD デジタル 教科書体 NP-B" w:hint="eastAsia"/>
          <w:sz w:val="24"/>
          <w:szCs w:val="24"/>
        </w:rPr>
        <w:t>※キャンセルについて：申込受付後のキャンセルについては、いかなる理由を問わず参加費を返金致しません。</w:t>
      </w:r>
    </w:p>
    <w:p w:rsidR="006A13B5" w:rsidRPr="00DF45A3" w:rsidRDefault="00FC7695">
      <w:pPr>
        <w:rPr>
          <w:rFonts w:ascii="UD デジタル 教科書体 NP-B" w:eastAsia="UD デジタル 教科書体 NP-B"/>
          <w:b/>
          <w:sz w:val="24"/>
          <w:szCs w:val="24"/>
          <w:u w:val="wave" w:color="FF0000"/>
        </w:rPr>
      </w:pPr>
      <w:r>
        <w:rPr>
          <w:rFonts w:ascii="UD デジタル 教科書体 NP-B" w:eastAsia="UD デジタル 教科書体 NP-B" w:hint="eastAsia"/>
          <w:sz w:val="24"/>
          <w:szCs w:val="24"/>
          <w:u w:val="wave" w:color="FF0000"/>
        </w:rPr>
        <w:t>※キャンセル/変更については</w:t>
      </w:r>
      <w:r w:rsidRPr="00DF45A3">
        <w:rPr>
          <w:rFonts w:ascii="UD デジタル 教科書体 NP-B" w:eastAsia="UD デジタル 教科書体 NP-B" w:hint="eastAsia"/>
          <w:b/>
          <w:sz w:val="28"/>
          <w:szCs w:val="28"/>
          <w:u w:val="wave" w:color="FF0000"/>
        </w:rPr>
        <w:t>2022年9月27日</w:t>
      </w:r>
      <w:r w:rsidR="00DF45A3" w:rsidRPr="00DF45A3">
        <w:rPr>
          <w:rFonts w:ascii="UD デジタル 教科書体 NP-B" w:eastAsia="UD デジタル 教科書体 NP-B" w:hint="eastAsia"/>
          <w:b/>
          <w:sz w:val="28"/>
          <w:szCs w:val="28"/>
          <w:u w:val="wave" w:color="FF0000"/>
        </w:rPr>
        <w:t>（火）</w:t>
      </w:r>
      <w:r>
        <w:rPr>
          <w:rFonts w:ascii="UD デジタル 教科書体 NP-B" w:eastAsia="UD デジタル 教科書体 NP-B" w:hint="eastAsia"/>
          <w:sz w:val="24"/>
          <w:szCs w:val="24"/>
          <w:u w:val="wave" w:color="FF0000"/>
        </w:rPr>
        <w:t>まで受付致します。</w:t>
      </w:r>
    </w:p>
    <w:p w:rsidR="006A13B5" w:rsidRDefault="00FC7695">
      <w:pPr>
        <w:rPr>
          <w:rFonts w:ascii="UD デジタル 教科書体 NP-B" w:eastAsia="UD デジタル 教科書体 NP-B"/>
          <w:sz w:val="24"/>
          <w:szCs w:val="24"/>
        </w:rPr>
      </w:pPr>
      <w:r>
        <w:rPr>
          <w:rFonts w:ascii="UD デジタル 教科書体 NP-B" w:eastAsia="UD デジタル 教科書体 NP-B" w:hint="eastAsia"/>
          <w:sz w:val="24"/>
          <w:szCs w:val="24"/>
        </w:rPr>
        <w:t>不明な点については、北海道ろうあ連盟女性部までFAXまたはメールをお願い致します。</w:t>
      </w:r>
    </w:p>
    <w:sectPr w:rsidR="006A13B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EEB" w:rsidRDefault="00F92EEB" w:rsidP="00DF45A3">
      <w:r>
        <w:separator/>
      </w:r>
    </w:p>
  </w:endnote>
  <w:endnote w:type="continuationSeparator" w:id="0">
    <w:p w:rsidR="00F92EEB" w:rsidRDefault="00F92EEB" w:rsidP="00DF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EEB" w:rsidRDefault="00F92EEB" w:rsidP="00DF45A3">
      <w:r>
        <w:separator/>
      </w:r>
    </w:p>
  </w:footnote>
  <w:footnote w:type="continuationSeparator" w:id="0">
    <w:p w:rsidR="00F92EEB" w:rsidRDefault="00F92EEB" w:rsidP="00DF4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66"/>
    <w:rsid w:val="00004D7B"/>
    <w:rsid w:val="00046ACB"/>
    <w:rsid w:val="00073807"/>
    <w:rsid w:val="000B32D5"/>
    <w:rsid w:val="000C2111"/>
    <w:rsid w:val="000C749E"/>
    <w:rsid w:val="000D7BB5"/>
    <w:rsid w:val="00104349"/>
    <w:rsid w:val="0017334E"/>
    <w:rsid w:val="001C548C"/>
    <w:rsid w:val="002F0EDB"/>
    <w:rsid w:val="002F3691"/>
    <w:rsid w:val="002F69EE"/>
    <w:rsid w:val="0039536B"/>
    <w:rsid w:val="003C12C0"/>
    <w:rsid w:val="003D349F"/>
    <w:rsid w:val="00434F43"/>
    <w:rsid w:val="0045644B"/>
    <w:rsid w:val="00464583"/>
    <w:rsid w:val="00474AC7"/>
    <w:rsid w:val="004A4E06"/>
    <w:rsid w:val="004B1D48"/>
    <w:rsid w:val="004D529B"/>
    <w:rsid w:val="004F5F80"/>
    <w:rsid w:val="005221FA"/>
    <w:rsid w:val="005415C9"/>
    <w:rsid w:val="0054391D"/>
    <w:rsid w:val="00567B62"/>
    <w:rsid w:val="00582457"/>
    <w:rsid w:val="005A45AE"/>
    <w:rsid w:val="005B0CE2"/>
    <w:rsid w:val="00603350"/>
    <w:rsid w:val="00610344"/>
    <w:rsid w:val="006A13B5"/>
    <w:rsid w:val="006A6843"/>
    <w:rsid w:val="006D693F"/>
    <w:rsid w:val="00741D96"/>
    <w:rsid w:val="007542A4"/>
    <w:rsid w:val="00773A2E"/>
    <w:rsid w:val="00783D6A"/>
    <w:rsid w:val="007A3B6F"/>
    <w:rsid w:val="007A729D"/>
    <w:rsid w:val="007D2E1A"/>
    <w:rsid w:val="007F14AE"/>
    <w:rsid w:val="0083443E"/>
    <w:rsid w:val="008404CC"/>
    <w:rsid w:val="00856CA1"/>
    <w:rsid w:val="00881210"/>
    <w:rsid w:val="00902043"/>
    <w:rsid w:val="00920541"/>
    <w:rsid w:val="00946B69"/>
    <w:rsid w:val="00952397"/>
    <w:rsid w:val="00975E3B"/>
    <w:rsid w:val="0098713C"/>
    <w:rsid w:val="00A008BF"/>
    <w:rsid w:val="00A51BED"/>
    <w:rsid w:val="00A53FDD"/>
    <w:rsid w:val="00A55C8D"/>
    <w:rsid w:val="00AF23E6"/>
    <w:rsid w:val="00B32135"/>
    <w:rsid w:val="00B37994"/>
    <w:rsid w:val="00B405F4"/>
    <w:rsid w:val="00B71A59"/>
    <w:rsid w:val="00BC5221"/>
    <w:rsid w:val="00BD1E9A"/>
    <w:rsid w:val="00C30E5C"/>
    <w:rsid w:val="00C4631D"/>
    <w:rsid w:val="00C6469E"/>
    <w:rsid w:val="00C91530"/>
    <w:rsid w:val="00C92A7C"/>
    <w:rsid w:val="00C949FA"/>
    <w:rsid w:val="00CE5004"/>
    <w:rsid w:val="00CE5275"/>
    <w:rsid w:val="00D81DA3"/>
    <w:rsid w:val="00D9151C"/>
    <w:rsid w:val="00DA1C45"/>
    <w:rsid w:val="00DD17B4"/>
    <w:rsid w:val="00DE4560"/>
    <w:rsid w:val="00DF430D"/>
    <w:rsid w:val="00DF45A3"/>
    <w:rsid w:val="00E23C93"/>
    <w:rsid w:val="00E525C2"/>
    <w:rsid w:val="00E55A13"/>
    <w:rsid w:val="00EC1F0C"/>
    <w:rsid w:val="00EF6C24"/>
    <w:rsid w:val="00F04A66"/>
    <w:rsid w:val="00F0647D"/>
    <w:rsid w:val="00F24C4C"/>
    <w:rsid w:val="00F27933"/>
    <w:rsid w:val="00F92EEB"/>
    <w:rsid w:val="00FC7695"/>
    <w:rsid w:val="00FC7FE6"/>
    <w:rsid w:val="00FF7258"/>
    <w:rsid w:val="0C6F35E2"/>
    <w:rsid w:val="12D720C8"/>
    <w:rsid w:val="134D0551"/>
    <w:rsid w:val="472427D9"/>
    <w:rsid w:val="51AA4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FDC59C50-FE95-428E-83F1-17917C46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styleId="a5">
    <w:name w:val="footer"/>
    <w:basedOn w:val="a"/>
    <w:link w:val="a6"/>
    <w:uiPriority w:val="99"/>
    <w:unhideWhenUsed/>
    <w:qFormat/>
    <w:pPr>
      <w:tabs>
        <w:tab w:val="center" w:pos="4252"/>
        <w:tab w:val="right" w:pos="8504"/>
      </w:tabs>
      <w:snapToGrid w:val="0"/>
    </w:pPr>
  </w:style>
  <w:style w:type="paragraph" w:styleId="a7">
    <w:name w:val="header"/>
    <w:basedOn w:val="a"/>
    <w:link w:val="a8"/>
    <w:uiPriority w:val="99"/>
    <w:unhideWhenUsed/>
    <w:qFormat/>
    <w:pPr>
      <w:tabs>
        <w:tab w:val="center" w:pos="4252"/>
        <w:tab w:val="right" w:pos="8504"/>
      </w:tabs>
      <w:snapToGrid w:val="0"/>
    </w:pPr>
  </w:style>
  <w:style w:type="character" w:styleId="a9">
    <w:name w:val="Hyperlink"/>
    <w:basedOn w:val="a0"/>
    <w:uiPriority w:val="99"/>
    <w:unhideWhenUsed/>
    <w:rPr>
      <w:color w:val="0000FF" w:themeColor="hyperlink"/>
      <w:u w:val="single"/>
    </w:rPr>
  </w:style>
  <w:style w:type="character" w:customStyle="1" w:styleId="a4">
    <w:name w:val="日付 (文字)"/>
    <w:basedOn w:val="a0"/>
    <w:link w:val="a3"/>
    <w:uiPriority w:val="99"/>
    <w:semiHidden/>
  </w:style>
  <w:style w:type="paragraph" w:styleId="aa">
    <w:name w:val="List Paragraph"/>
    <w:basedOn w:val="a"/>
    <w:uiPriority w:val="34"/>
    <w:qFormat/>
    <w:pPr>
      <w:ind w:leftChars="400" w:left="840"/>
    </w:pPr>
  </w:style>
  <w:style w:type="character" w:customStyle="1" w:styleId="1">
    <w:name w:val="未解決のメンション1"/>
    <w:basedOn w:val="a0"/>
    <w:uiPriority w:val="99"/>
    <w:semiHidden/>
    <w:unhideWhenUsed/>
    <w:rPr>
      <w:color w:val="605E5C"/>
      <w:shd w:val="clear" w:color="auto" w:fill="E1DFDD"/>
    </w:rPr>
  </w:style>
  <w:style w:type="character" w:customStyle="1" w:styleId="a8">
    <w:name w:val="ヘッダー (文字)"/>
    <w:basedOn w:val="a0"/>
    <w:link w:val="a7"/>
    <w:uiPriority w:val="99"/>
  </w:style>
  <w:style w:type="character" w:customStyle="1" w:styleId="a6">
    <w:name w:val="フッター (文字)"/>
    <w:basedOn w:val="a0"/>
    <w:link w:val="a5"/>
    <w:uiPriority w:val="99"/>
  </w:style>
  <w:style w:type="table" w:customStyle="1" w:styleId="Style16">
    <w:name w:val="_Style 16"/>
    <w:basedOn w:val="a1"/>
    <w:qFormat/>
    <w:rPr>
      <w:rFonts w:ascii="Times New Roman" w:eastAsia="Times New Roman" w:hAnsi="Times New Roman" w:cs="Times New Roman"/>
      <w:szCs w:val="21"/>
    </w:rPr>
    <w:tblPr>
      <w:tblCellMar>
        <w:top w:w="58" w:type="dxa"/>
        <w:left w:w="98" w:type="dxa"/>
        <w:right w:w="33" w:type="dxa"/>
      </w:tblCellMar>
    </w:tbl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ikosuzz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55097E-731D-41DD-8D81-69B3337A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182.佐々木　柄理子</cp:lastModifiedBy>
  <cp:revision>7</cp:revision>
  <cp:lastPrinted>2021-09-20T14:37:00Z</cp:lastPrinted>
  <dcterms:created xsi:type="dcterms:W3CDTF">2022-08-19T03:51:00Z</dcterms:created>
  <dcterms:modified xsi:type="dcterms:W3CDTF">2022-08-19T05:37:00Z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